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9641" w14:textId="0E396695" w:rsidR="006E57BE" w:rsidRPr="00BA04B5" w:rsidRDefault="00907BC1" w:rsidP="005D0963">
      <w:pPr>
        <w:pStyle w:val="ASNTitre"/>
      </w:pPr>
      <w:r w:rsidRPr="00907BC1">
        <w:t>FICHE DE RÉFÉRENCEMENT : ACCÉLÉRATEURS DE PARTICULES OU</w:t>
      </w:r>
      <w:r>
        <w:t> </w:t>
      </w:r>
      <w:r w:rsidRPr="00907BC1">
        <w:t>APPAREILS EN CONTENANT, «</w:t>
      </w:r>
      <w:r>
        <w:t> </w:t>
      </w:r>
      <w:r w:rsidRPr="00907BC1">
        <w:t>AUTRES APPAREILS</w:t>
      </w:r>
      <w:r>
        <w:t> </w:t>
      </w:r>
      <w:r w:rsidRPr="00907BC1">
        <w:t>»</w:t>
      </w:r>
    </w:p>
    <w:p w14:paraId="73B3E9B1" w14:textId="26BEB436" w:rsidR="00841D8B" w:rsidRPr="006A508A" w:rsidRDefault="006A508A" w:rsidP="006A508A">
      <w:pPr>
        <w:spacing w:before="120"/>
        <w:jc w:val="center"/>
        <w:rPr>
          <w:i/>
          <w:iCs/>
        </w:rPr>
      </w:pPr>
      <w:r w:rsidRPr="006A508A">
        <w:rPr>
          <w:i/>
          <w:iCs/>
        </w:rPr>
        <w:t>(une fiche par accélérateur/appareil en contenant/ « autre appareil »)</w:t>
      </w:r>
    </w:p>
    <w:p w14:paraId="69C472AF" w14:textId="77777777" w:rsidR="006A508A" w:rsidRDefault="006A508A"/>
    <w:tbl>
      <w:tblPr>
        <w:tblStyle w:val="ASNTableausanstitre"/>
        <w:tblW w:w="5000" w:type="pct"/>
        <w:tblBorders>
          <w:top w:val="single" w:sz="4" w:space="0" w:color="007978" w:themeColor="text2"/>
          <w:bottom w:val="single" w:sz="4" w:space="0" w:color="007978" w:themeColor="text2"/>
          <w:insideH w:val="single" w:sz="4" w:space="0" w:color="007978" w:themeColor="text2"/>
          <w:insideV w:val="single" w:sz="4" w:space="0" w:color="007978" w:themeColor="text2"/>
        </w:tblBorders>
        <w:tblLook w:val="06A0" w:firstRow="1" w:lastRow="0" w:firstColumn="1" w:lastColumn="0" w:noHBand="1" w:noVBand="1"/>
      </w:tblPr>
      <w:tblGrid>
        <w:gridCol w:w="1134"/>
        <w:gridCol w:w="1843"/>
        <w:gridCol w:w="1701"/>
        <w:gridCol w:w="3119"/>
        <w:gridCol w:w="992"/>
        <w:gridCol w:w="1075"/>
      </w:tblGrid>
      <w:tr w:rsidR="0081464A" w:rsidRPr="0081464A" w14:paraId="0FDD91D0" w14:textId="77777777" w:rsidTr="00827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vMerge w:val="restart"/>
            <w:tcBorders>
              <w:top w:val="nil"/>
              <w:bottom w:val="nil"/>
              <w:right w:val="single" w:sz="18" w:space="0" w:color="CDDFD9" w:themeColor="accent3"/>
            </w:tcBorders>
            <w:shd w:val="clear" w:color="auto" w:fill="A5C3B8" w:themeFill="accent2"/>
          </w:tcPr>
          <w:p w14:paraId="49ADE2D9" w14:textId="76B11B93" w:rsidR="008A6361" w:rsidRPr="0081464A" w:rsidRDefault="007C2078" w:rsidP="008A6361">
            <w:pPr>
              <w:jc w:val="left"/>
              <w:rPr>
                <w:b/>
                <w:color w:val="FFFFFF" w:themeColor="background1"/>
              </w:rPr>
            </w:pPr>
            <w:r w:rsidRPr="0081464A">
              <w:rPr>
                <w:b/>
                <w:color w:val="FFFFFF" w:themeColor="background1"/>
              </w:rPr>
              <w:t>RÉSERVÉ</w:t>
            </w:r>
          </w:p>
          <w:p w14:paraId="2EE478F9" w14:textId="77777777" w:rsidR="008A6361" w:rsidRPr="0081464A" w:rsidRDefault="008A6361" w:rsidP="008A6361">
            <w:pPr>
              <w:jc w:val="left"/>
              <w:rPr>
                <w:b/>
                <w:color w:val="FFFFFF" w:themeColor="background1"/>
              </w:rPr>
            </w:pPr>
            <w:r w:rsidRPr="0081464A">
              <w:rPr>
                <w:b/>
                <w:color w:val="FFFFFF" w:themeColor="background1"/>
              </w:rPr>
              <w:t>ASN/DTS</w:t>
            </w:r>
          </w:p>
        </w:tc>
        <w:tc>
          <w:tcPr>
            <w:tcW w:w="934" w:type="pct"/>
            <w:tcBorders>
              <w:top w:val="nil"/>
              <w:left w:val="single" w:sz="18" w:space="0" w:color="CDDFD9" w:themeColor="accent3"/>
              <w:bottom w:val="single" w:sz="4" w:space="0" w:color="007978" w:themeColor="text2"/>
              <w:right w:val="single" w:sz="18" w:space="0" w:color="CDDFD9" w:themeColor="accent3"/>
            </w:tcBorders>
            <w:shd w:val="clear" w:color="auto" w:fill="A5C3B8" w:themeFill="accent2"/>
          </w:tcPr>
          <w:p w14:paraId="0E01AFA4" w14:textId="77777777" w:rsidR="008A6361" w:rsidRPr="0081464A" w:rsidRDefault="008A6361" w:rsidP="007C20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1464A">
              <w:rPr>
                <w:color w:val="FFFFFF" w:themeColor="background1"/>
              </w:rPr>
              <w:t>Réf. ASN de l’appareil</w:t>
            </w:r>
          </w:p>
        </w:tc>
        <w:tc>
          <w:tcPr>
            <w:tcW w:w="862" w:type="pct"/>
            <w:tcBorders>
              <w:top w:val="nil"/>
              <w:left w:val="single" w:sz="18" w:space="0" w:color="CDDFD9" w:themeColor="accent3"/>
              <w:bottom w:val="single" w:sz="4" w:space="0" w:color="007978" w:themeColor="text2"/>
              <w:right w:val="single" w:sz="18" w:space="0" w:color="CDDFD9" w:themeColor="accent3"/>
            </w:tcBorders>
            <w:shd w:val="clear" w:color="auto" w:fill="A5C3B8" w:themeFill="accent2"/>
          </w:tcPr>
          <w:p w14:paraId="71BBEF7B" w14:textId="77777777" w:rsidR="008A6361" w:rsidRPr="0081464A" w:rsidRDefault="008A6361" w:rsidP="007C20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1464A">
              <w:rPr>
                <w:color w:val="FFFFFF" w:themeColor="background1"/>
              </w:rPr>
              <w:t>N° dossier du fournisseur</w:t>
            </w:r>
          </w:p>
        </w:tc>
        <w:tc>
          <w:tcPr>
            <w:tcW w:w="1581" w:type="pct"/>
            <w:tcBorders>
              <w:top w:val="nil"/>
              <w:left w:val="single" w:sz="18" w:space="0" w:color="CDDFD9" w:themeColor="accent3"/>
              <w:bottom w:val="single" w:sz="4" w:space="0" w:color="007978" w:themeColor="text2"/>
              <w:right w:val="single" w:sz="18" w:space="0" w:color="CDDFD9" w:themeColor="accent3"/>
            </w:tcBorders>
            <w:shd w:val="clear" w:color="auto" w:fill="A5C3B8" w:themeFill="accent2"/>
          </w:tcPr>
          <w:p w14:paraId="51DF37C5" w14:textId="77777777" w:rsidR="008A6361" w:rsidRPr="0081464A" w:rsidRDefault="008A6361" w:rsidP="007C20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1464A">
              <w:rPr>
                <w:color w:val="FFFFFF" w:themeColor="background1"/>
              </w:rPr>
              <w:t>Régime applicable* dans les conditions d’utilisation prévues par le fabricant</w:t>
            </w:r>
          </w:p>
        </w:tc>
        <w:tc>
          <w:tcPr>
            <w:tcW w:w="503" w:type="pct"/>
            <w:tcBorders>
              <w:top w:val="nil"/>
              <w:left w:val="single" w:sz="18" w:space="0" w:color="CDDFD9" w:themeColor="accent3"/>
              <w:bottom w:val="single" w:sz="4" w:space="0" w:color="007978" w:themeColor="text2"/>
              <w:right w:val="single" w:sz="18" w:space="0" w:color="CDDFD9" w:themeColor="accent3"/>
            </w:tcBorders>
            <w:shd w:val="clear" w:color="auto" w:fill="A5C3B8" w:themeFill="accent2"/>
          </w:tcPr>
          <w:p w14:paraId="7B6B6498" w14:textId="77777777" w:rsidR="008A6361" w:rsidRPr="0081464A" w:rsidRDefault="008A6361" w:rsidP="007C20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</w:rPr>
            </w:pPr>
            <w:r w:rsidRPr="0081464A">
              <w:rPr>
                <w:bCs/>
                <w:color w:val="FFFFFF" w:themeColor="background1"/>
              </w:rPr>
              <w:t>Initiales CA</w:t>
            </w:r>
          </w:p>
        </w:tc>
        <w:tc>
          <w:tcPr>
            <w:tcW w:w="545" w:type="pct"/>
            <w:tcBorders>
              <w:top w:val="nil"/>
              <w:left w:val="single" w:sz="18" w:space="0" w:color="CDDFD9" w:themeColor="accent3"/>
              <w:bottom w:val="single" w:sz="4" w:space="0" w:color="007978" w:themeColor="text2"/>
            </w:tcBorders>
            <w:shd w:val="clear" w:color="auto" w:fill="A5C3B8" w:themeFill="accent2"/>
          </w:tcPr>
          <w:p w14:paraId="61FF07DD" w14:textId="77777777" w:rsidR="008A6361" w:rsidRPr="0081464A" w:rsidRDefault="008A6361" w:rsidP="007C207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color w:val="FFFFFF" w:themeColor="background1"/>
              </w:rPr>
            </w:pPr>
            <w:r w:rsidRPr="0081464A">
              <w:rPr>
                <w:color w:val="FFFFFF" w:themeColor="background1"/>
              </w:rPr>
              <w:t>Date</w:t>
            </w:r>
          </w:p>
        </w:tc>
      </w:tr>
      <w:tr w:rsidR="00FB6B24" w:rsidRPr="008A6361" w14:paraId="2A9333F6" w14:textId="77777777" w:rsidTr="00827709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5" w:type="pct"/>
            <w:vMerge/>
            <w:tcBorders>
              <w:top w:val="nil"/>
              <w:right w:val="single" w:sz="18" w:space="0" w:color="CDDFD9" w:themeColor="accent3"/>
            </w:tcBorders>
            <w:shd w:val="clear" w:color="auto" w:fill="A5C3B8" w:themeFill="accent2"/>
          </w:tcPr>
          <w:p w14:paraId="422F9AF3" w14:textId="77777777" w:rsidR="008A6361" w:rsidRPr="008A6361" w:rsidRDefault="008A6361" w:rsidP="008A6361">
            <w:pPr>
              <w:rPr>
                <w:b/>
                <w:color w:val="007978" w:themeColor="text2"/>
              </w:rPr>
            </w:pPr>
          </w:p>
        </w:tc>
        <w:tc>
          <w:tcPr>
            <w:tcW w:w="934" w:type="pct"/>
            <w:tcBorders>
              <w:top w:val="single" w:sz="4" w:space="0" w:color="007978" w:themeColor="text2"/>
              <w:left w:val="single" w:sz="18" w:space="0" w:color="CDDFD9" w:themeColor="accent3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37583392" w14:textId="48160E25" w:rsidR="008A6361" w:rsidRPr="008A6361" w:rsidRDefault="001221C3" w:rsidP="007C2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62" w:type="pct"/>
            <w:tcBorders>
              <w:top w:val="single" w:sz="4" w:space="0" w:color="007978" w:themeColor="text2"/>
              <w:left w:val="single" w:sz="18" w:space="0" w:color="CDDFD9" w:themeColor="accent3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4DBF32F8" w14:textId="66DD7F1A" w:rsidR="008A6361" w:rsidRPr="008A6361" w:rsidRDefault="001221C3" w:rsidP="007C2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81" w:type="pct"/>
            <w:tcBorders>
              <w:top w:val="single" w:sz="4" w:space="0" w:color="007978" w:themeColor="text2"/>
              <w:left w:val="single" w:sz="18" w:space="0" w:color="CDDFD9" w:themeColor="accent3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3B132026" w14:textId="77777777" w:rsidR="008A6361" w:rsidRPr="005C569E" w:rsidRDefault="008A6361" w:rsidP="007C2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569E">
              <w:fldChar w:fldCharType="begin">
                <w:ffData>
                  <w:name w:val=""/>
                  <w:enabled/>
                  <w:calcOnExit w:val="0"/>
                  <w:ddList>
                    <w:listEntry w:val="_____________"/>
                    <w:listEntry w:val="Exemption"/>
                    <w:listEntry w:val="Déclaration"/>
                    <w:listEntry w:val="Enregistrement"/>
                    <w:listEntry w:val="Autorisation"/>
                  </w:ddList>
                </w:ffData>
              </w:fldChar>
            </w:r>
            <w:r w:rsidRPr="005C569E">
              <w:instrText xml:space="preserve"> FORMDROPDOWN </w:instrText>
            </w:r>
            <w:r w:rsidR="00000000">
              <w:fldChar w:fldCharType="separate"/>
            </w:r>
            <w:r w:rsidRPr="005C569E">
              <w:fldChar w:fldCharType="end"/>
            </w:r>
          </w:p>
        </w:tc>
        <w:tc>
          <w:tcPr>
            <w:tcW w:w="503" w:type="pct"/>
            <w:tcBorders>
              <w:top w:val="single" w:sz="4" w:space="0" w:color="007978" w:themeColor="text2"/>
              <w:left w:val="single" w:sz="18" w:space="0" w:color="CDDFD9" w:themeColor="accent3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67C5134A" w14:textId="39D3EF78" w:rsidR="008A6361" w:rsidRPr="008A6361" w:rsidRDefault="001221C3" w:rsidP="007C2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5" w:type="pct"/>
            <w:tcBorders>
              <w:top w:val="single" w:sz="4" w:space="0" w:color="007978" w:themeColor="text2"/>
              <w:left w:val="single" w:sz="18" w:space="0" w:color="CDDFD9" w:themeColor="accent3"/>
              <w:bottom w:val="single" w:sz="4" w:space="0" w:color="007978" w:themeColor="text2"/>
            </w:tcBorders>
          </w:tcPr>
          <w:p w14:paraId="0E81F4A6" w14:textId="164E4B73" w:rsidR="008A6361" w:rsidRPr="008A6361" w:rsidRDefault="001221C3" w:rsidP="007C20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9B2A2A6" w14:textId="0FB7C32F" w:rsidR="006A508A" w:rsidRDefault="009F40EA" w:rsidP="00827709">
      <w:pPr>
        <w:pStyle w:val="ASNLgende"/>
        <w:spacing w:before="60" w:after="0"/>
      </w:pPr>
      <w:r w:rsidRPr="009F40EA">
        <w:t xml:space="preserve">* </w:t>
      </w:r>
      <w:r w:rsidR="00FB4980">
        <w:t>S</w:t>
      </w:r>
      <w:r w:rsidRPr="009F40EA">
        <w:t>i l’appareil est un accélérateur de particules au sens du code de la santé publique, il s’agit du régime d’autorisation sans exception possible</w:t>
      </w:r>
      <w:r w:rsidR="00FB4980">
        <w:t>.</w:t>
      </w:r>
    </w:p>
    <w:p w14:paraId="5BA59BDE" w14:textId="77777777" w:rsidR="006A508A" w:rsidRPr="007A7161" w:rsidRDefault="006A508A" w:rsidP="007A7161"/>
    <w:p w14:paraId="20C7626B" w14:textId="4E56E58C" w:rsidR="00907BC1" w:rsidRPr="007C2078" w:rsidRDefault="000C2BA6" w:rsidP="007C2078">
      <w:pPr>
        <w:pStyle w:val="ASNEncadr"/>
      </w:pPr>
      <w:r>
        <w:t>C</w:t>
      </w:r>
      <w:r w:rsidRPr="000C2BA6">
        <w:t>ette fiche est à compléter en cas de nécessité de faire référencer par l’ASN un accélérateur de particules ou appareils en contenant, ou un «</w:t>
      </w:r>
      <w:r>
        <w:t> </w:t>
      </w:r>
      <w:r w:rsidRPr="000C2BA6">
        <w:t>autre appareil</w:t>
      </w:r>
      <w:r>
        <w:t> </w:t>
      </w:r>
      <w:r w:rsidRPr="000C2BA6">
        <w:t>»</w:t>
      </w:r>
      <w:r w:rsidR="00907BC1">
        <w:t xml:space="preserve">. </w:t>
      </w:r>
    </w:p>
    <w:p w14:paraId="58192057" w14:textId="4DC698CF" w:rsidR="001469D9" w:rsidRDefault="00907BC1" w:rsidP="00907BC1">
      <w:pPr>
        <w:pStyle w:val="ASNEncadr"/>
      </w:pPr>
      <w:r>
        <w:t xml:space="preserve">Elle est à transmettre à la division de l’Autorité de sûreté nucléaire territorialement compétente, accompagnée des pièces justificatives associées. Les coordonnées des divisions territoriales de l’ASN sont disponibles sur le site </w:t>
      </w:r>
      <w:hyperlink r:id="rId7" w:history="1">
        <w:r w:rsidR="00E73B36" w:rsidRPr="00783BFA">
          <w:rPr>
            <w:rStyle w:val="Lienhypertexte"/>
          </w:rPr>
          <w:t>www.asn.fr</w:t>
        </w:r>
      </w:hyperlink>
      <w:r>
        <w:t>, page « nous contacter ».</w:t>
      </w:r>
    </w:p>
    <w:p w14:paraId="56FA8FE2" w14:textId="2CD874F5" w:rsidR="00BA4A0E" w:rsidRDefault="00E73B36" w:rsidP="00E73B36">
      <w:pPr>
        <w:pStyle w:val="ASNTitre2"/>
        <w:tabs>
          <w:tab w:val="right" w:pos="9781"/>
        </w:tabs>
        <w:spacing w:before="360"/>
      </w:pPr>
      <w:r w:rsidRPr="00E73B36">
        <w:t>FICHE COMPLÉTÉE PAR</w:t>
      </w:r>
      <w:r>
        <w:tab/>
        <w:t>DATE</w:t>
      </w:r>
      <w:r w:rsidR="005C569E">
        <w:t xml:space="preserve"> :</w:t>
      </w:r>
      <w:r w:rsidRPr="00E73B36">
        <w:rPr>
          <w:b w:val="0"/>
          <w:bCs/>
        </w:rPr>
        <w:t xml:space="preserve">  </w:t>
      </w:r>
      <w:r w:rsidR="001221C3">
        <w:rPr>
          <w:b w:val="0"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221C3">
        <w:rPr>
          <w:b w:val="0"/>
          <w:bCs/>
        </w:rPr>
        <w:instrText xml:space="preserve"> FORMTEXT </w:instrText>
      </w:r>
      <w:r w:rsidR="001221C3">
        <w:rPr>
          <w:b w:val="0"/>
          <w:bCs/>
        </w:rPr>
      </w:r>
      <w:r w:rsidR="001221C3">
        <w:rPr>
          <w:b w:val="0"/>
          <w:bCs/>
        </w:rPr>
        <w:fldChar w:fldCharType="separate"/>
      </w:r>
      <w:r w:rsidR="001221C3">
        <w:rPr>
          <w:b w:val="0"/>
          <w:bCs/>
          <w:noProof/>
        </w:rPr>
        <w:t> </w:t>
      </w:r>
      <w:r w:rsidR="001221C3">
        <w:rPr>
          <w:b w:val="0"/>
          <w:bCs/>
          <w:noProof/>
        </w:rPr>
        <w:t> </w:t>
      </w:r>
      <w:r w:rsidR="001221C3">
        <w:rPr>
          <w:b w:val="0"/>
          <w:bCs/>
          <w:noProof/>
        </w:rPr>
        <w:t> </w:t>
      </w:r>
      <w:r w:rsidR="001221C3">
        <w:rPr>
          <w:b w:val="0"/>
          <w:bCs/>
          <w:noProof/>
        </w:rPr>
        <w:t> </w:t>
      </w:r>
      <w:r w:rsidR="001221C3">
        <w:rPr>
          <w:b w:val="0"/>
          <w:bCs/>
          <w:noProof/>
        </w:rPr>
        <w:t> </w:t>
      </w:r>
      <w:r w:rsidR="001221C3">
        <w:rPr>
          <w:b w:val="0"/>
          <w:bCs/>
        </w:rPr>
        <w:fldChar w:fldCharType="end"/>
      </w:r>
    </w:p>
    <w:p w14:paraId="1234DE7D" w14:textId="77777777" w:rsidR="00BA4A0E" w:rsidRDefault="006B7B22" w:rsidP="00465D74">
      <w:pPr>
        <w:tabs>
          <w:tab w:val="left" w:pos="5760"/>
          <w:tab w:val="right" w:pos="9840"/>
        </w:tabs>
        <w:spacing w:after="120"/>
      </w:pPr>
      <w:r w:rsidRPr="00083441">
        <w:rPr>
          <w:b/>
        </w:rPr>
        <w:fldChar w:fldCharType="begin">
          <w:ffData>
            <w:name w:val=""/>
            <w:enabled/>
            <w:calcOnExit w:val="0"/>
            <w:ddList>
              <w:listEntry w:val="Madame  "/>
              <w:listEntry w:val="Monsieur  "/>
            </w:ddList>
          </w:ffData>
        </w:fldChar>
      </w:r>
      <w:r w:rsidRPr="00083441">
        <w:rPr>
          <w:b/>
        </w:rPr>
        <w:instrText xml:space="preserve"> </w:instrText>
      </w:r>
      <w:r w:rsidR="003E2E4E">
        <w:rPr>
          <w:b/>
        </w:rPr>
        <w:instrText>FORMDROPDOWN</w:instrText>
      </w:r>
      <w:r w:rsidRPr="00083441">
        <w:rPr>
          <w:b/>
        </w:rPr>
        <w:instrText xml:space="preserve"> </w:instrText>
      </w:r>
      <w:r w:rsidR="00000000">
        <w:rPr>
          <w:b/>
        </w:rPr>
      </w:r>
      <w:r w:rsidR="00000000">
        <w:rPr>
          <w:b/>
        </w:rPr>
        <w:fldChar w:fldCharType="separate"/>
      </w:r>
      <w:r w:rsidRPr="00083441">
        <w:rPr>
          <w:b/>
        </w:rPr>
        <w:fldChar w:fldCharType="end"/>
      </w:r>
      <w:r>
        <w:t xml:space="preserve">  Nom  </w:t>
      </w:r>
      <w:r w:rsidR="00FA76B6">
        <w:rPr>
          <w:b/>
          <w:u w:val="dotted"/>
        </w:rPr>
        <w:fldChar w:fldCharType="begin">
          <w:ffData>
            <w:name w:val=""/>
            <w:enabled/>
            <w:calcOnExit w:val="0"/>
            <w:textInput>
              <w:format w:val="CAPITALES"/>
            </w:textInput>
          </w:ffData>
        </w:fldChar>
      </w:r>
      <w:r w:rsidR="00FA76B6">
        <w:rPr>
          <w:b/>
          <w:u w:val="dotted"/>
        </w:rPr>
        <w:instrText xml:space="preserve"> </w:instrText>
      </w:r>
      <w:r w:rsidR="003E2E4E">
        <w:rPr>
          <w:b/>
          <w:u w:val="dotted"/>
        </w:rPr>
        <w:instrText>FORMTEXT</w:instrText>
      </w:r>
      <w:r w:rsidR="00FA76B6">
        <w:rPr>
          <w:b/>
          <w:u w:val="dotted"/>
        </w:rPr>
        <w:instrText xml:space="preserve"> </w:instrText>
      </w:r>
      <w:r w:rsidR="00FA76B6">
        <w:rPr>
          <w:b/>
          <w:u w:val="dotted"/>
        </w:rPr>
      </w:r>
      <w:r w:rsidR="00FA76B6">
        <w:rPr>
          <w:b/>
          <w:u w:val="dotted"/>
        </w:rPr>
        <w:fldChar w:fldCharType="separate"/>
      </w:r>
      <w:r w:rsidR="00FA76B6">
        <w:rPr>
          <w:b/>
          <w:noProof/>
          <w:u w:val="dotted"/>
        </w:rPr>
        <w:t> </w:t>
      </w:r>
      <w:r w:rsidR="00FA76B6">
        <w:rPr>
          <w:b/>
          <w:noProof/>
          <w:u w:val="dotted"/>
        </w:rPr>
        <w:t> </w:t>
      </w:r>
      <w:r w:rsidR="00FA76B6">
        <w:rPr>
          <w:b/>
          <w:noProof/>
          <w:u w:val="dotted"/>
        </w:rPr>
        <w:t> </w:t>
      </w:r>
      <w:r w:rsidR="00FA76B6">
        <w:rPr>
          <w:b/>
          <w:noProof/>
          <w:u w:val="dotted"/>
        </w:rPr>
        <w:t> </w:t>
      </w:r>
      <w:r w:rsidR="00FA76B6">
        <w:rPr>
          <w:b/>
          <w:noProof/>
          <w:u w:val="dotted"/>
        </w:rPr>
        <w:t> </w:t>
      </w:r>
      <w:r w:rsidR="00FA76B6">
        <w:rPr>
          <w:b/>
          <w:u w:val="dotted"/>
        </w:rPr>
        <w:fldChar w:fldCharType="end"/>
      </w:r>
      <w:r w:rsidRPr="006B7B22">
        <w:rPr>
          <w:u w:val="dotted"/>
        </w:rPr>
        <w:tab/>
      </w:r>
      <w:r>
        <w:t xml:space="preserve">  Prénom  </w:t>
      </w:r>
      <w:r w:rsidRPr="00083441">
        <w:rPr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83441">
        <w:rPr>
          <w:b/>
          <w:u w:val="dotted"/>
        </w:rPr>
        <w:instrText xml:space="preserve"> </w:instrText>
      </w:r>
      <w:r w:rsidR="003E2E4E">
        <w:rPr>
          <w:b/>
          <w:u w:val="dotted"/>
        </w:rPr>
        <w:instrText>FORMTEXT</w:instrText>
      </w:r>
      <w:r w:rsidRPr="00083441">
        <w:rPr>
          <w:b/>
          <w:u w:val="dotted"/>
        </w:rPr>
        <w:instrText xml:space="preserve"> </w:instrText>
      </w:r>
      <w:r w:rsidRPr="00083441">
        <w:rPr>
          <w:b/>
          <w:u w:val="dotted"/>
        </w:rPr>
      </w:r>
      <w:r w:rsidRPr="00083441">
        <w:rPr>
          <w:b/>
          <w:u w:val="dotted"/>
        </w:rPr>
        <w:fldChar w:fldCharType="separate"/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u w:val="dotted"/>
        </w:rPr>
        <w:fldChar w:fldCharType="end"/>
      </w:r>
      <w:r w:rsidRPr="006B7B22">
        <w:rPr>
          <w:u w:val="dotted"/>
        </w:rPr>
        <w:tab/>
      </w:r>
    </w:p>
    <w:p w14:paraId="476DB5FC" w14:textId="2650A7BC" w:rsidR="009D1F52" w:rsidRDefault="009D1F52" w:rsidP="009D1F52">
      <w:pPr>
        <w:tabs>
          <w:tab w:val="left" w:pos="3686"/>
          <w:tab w:val="right" w:pos="9840"/>
        </w:tabs>
        <w:spacing w:after="120"/>
      </w:pPr>
      <w:r>
        <w:t xml:space="preserve">Téléphone  </w:t>
      </w:r>
      <w:r w:rsidRPr="00083441">
        <w:rPr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83441">
        <w:rPr>
          <w:b/>
          <w:u w:val="dotted"/>
        </w:rPr>
        <w:instrText xml:space="preserve"> </w:instrText>
      </w:r>
      <w:r>
        <w:rPr>
          <w:b/>
          <w:u w:val="dotted"/>
        </w:rPr>
        <w:instrText>FORMTEXT</w:instrText>
      </w:r>
      <w:r w:rsidRPr="00083441">
        <w:rPr>
          <w:b/>
          <w:u w:val="dotted"/>
        </w:rPr>
        <w:instrText xml:space="preserve"> </w:instrText>
      </w:r>
      <w:r w:rsidRPr="00083441">
        <w:rPr>
          <w:b/>
          <w:u w:val="dotted"/>
        </w:rPr>
      </w:r>
      <w:r w:rsidRPr="00083441">
        <w:rPr>
          <w:b/>
          <w:u w:val="dotted"/>
        </w:rPr>
        <w:fldChar w:fldCharType="separate"/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u w:val="dotted"/>
        </w:rPr>
        <w:fldChar w:fldCharType="end"/>
      </w:r>
      <w:r w:rsidRPr="006B7B22">
        <w:rPr>
          <w:u w:val="dotted"/>
        </w:rPr>
        <w:tab/>
      </w:r>
      <w:r w:rsidR="006242AC">
        <w:t xml:space="preserve">  </w:t>
      </w:r>
      <w:r w:rsidR="00E73B36">
        <w:t>Mél</w:t>
      </w:r>
      <w:r>
        <w:t xml:space="preserve">  </w:t>
      </w:r>
      <w:r w:rsidRPr="00083441">
        <w:rPr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83441">
        <w:rPr>
          <w:b/>
          <w:u w:val="dotted"/>
        </w:rPr>
        <w:instrText xml:space="preserve"> </w:instrText>
      </w:r>
      <w:r>
        <w:rPr>
          <w:b/>
          <w:u w:val="dotted"/>
        </w:rPr>
        <w:instrText>FORMTEXT</w:instrText>
      </w:r>
      <w:r w:rsidRPr="00083441">
        <w:rPr>
          <w:b/>
          <w:u w:val="dotted"/>
        </w:rPr>
        <w:instrText xml:space="preserve"> </w:instrText>
      </w:r>
      <w:r w:rsidRPr="00083441">
        <w:rPr>
          <w:b/>
          <w:u w:val="dotted"/>
        </w:rPr>
      </w:r>
      <w:r w:rsidRPr="00083441">
        <w:rPr>
          <w:b/>
          <w:u w:val="dotted"/>
        </w:rPr>
        <w:fldChar w:fldCharType="separate"/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u w:val="dotted"/>
        </w:rPr>
        <w:fldChar w:fldCharType="end"/>
      </w:r>
      <w:r w:rsidRPr="006B7B22">
        <w:rPr>
          <w:u w:val="dotted"/>
        </w:rPr>
        <w:tab/>
      </w:r>
    </w:p>
    <w:p w14:paraId="287DB7B9" w14:textId="400109B7" w:rsidR="00E73B36" w:rsidRDefault="00E73B36" w:rsidP="00E73B36">
      <w:pPr>
        <w:tabs>
          <w:tab w:val="right" w:pos="9840"/>
        </w:tabs>
        <w:spacing w:after="120"/>
      </w:pPr>
      <w:r>
        <w:t xml:space="preserve">Organisme  </w:t>
      </w:r>
      <w:r w:rsidRPr="00083441">
        <w:rPr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83441">
        <w:rPr>
          <w:b/>
          <w:u w:val="dotted"/>
        </w:rPr>
        <w:instrText xml:space="preserve"> </w:instrText>
      </w:r>
      <w:r>
        <w:rPr>
          <w:b/>
          <w:u w:val="dotted"/>
        </w:rPr>
        <w:instrText>FORMTEXT</w:instrText>
      </w:r>
      <w:r w:rsidRPr="00083441">
        <w:rPr>
          <w:b/>
          <w:u w:val="dotted"/>
        </w:rPr>
        <w:instrText xml:space="preserve"> </w:instrText>
      </w:r>
      <w:r w:rsidRPr="00083441">
        <w:rPr>
          <w:b/>
          <w:u w:val="dotted"/>
        </w:rPr>
      </w:r>
      <w:r w:rsidRPr="00083441">
        <w:rPr>
          <w:b/>
          <w:u w:val="dotted"/>
        </w:rPr>
        <w:fldChar w:fldCharType="separate"/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u w:val="dotted"/>
        </w:rPr>
        <w:fldChar w:fldCharType="end"/>
      </w:r>
      <w:r w:rsidRPr="006B7B22">
        <w:rPr>
          <w:u w:val="dotted"/>
        </w:rPr>
        <w:tab/>
      </w:r>
    </w:p>
    <w:p w14:paraId="56EB64D4" w14:textId="02DE7C43" w:rsidR="009D1F52" w:rsidRDefault="009D1F52" w:rsidP="009D1F52">
      <w:pPr>
        <w:tabs>
          <w:tab w:val="right" w:pos="9840"/>
        </w:tabs>
        <w:spacing w:after="120"/>
        <w:rPr>
          <w:u w:val="dotted"/>
        </w:rPr>
      </w:pPr>
      <w:r>
        <w:t xml:space="preserve">Fonction  </w:t>
      </w:r>
      <w:r w:rsidRPr="00083441">
        <w:rPr>
          <w:b/>
          <w:u w:val="dotted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83441">
        <w:rPr>
          <w:b/>
          <w:u w:val="dotted"/>
        </w:rPr>
        <w:instrText xml:space="preserve"> </w:instrText>
      </w:r>
      <w:r>
        <w:rPr>
          <w:b/>
          <w:u w:val="dotted"/>
        </w:rPr>
        <w:instrText>FORMTEXT</w:instrText>
      </w:r>
      <w:r w:rsidRPr="00083441">
        <w:rPr>
          <w:b/>
          <w:u w:val="dotted"/>
        </w:rPr>
        <w:instrText xml:space="preserve"> </w:instrText>
      </w:r>
      <w:r w:rsidRPr="00083441">
        <w:rPr>
          <w:b/>
          <w:u w:val="dotted"/>
        </w:rPr>
      </w:r>
      <w:r w:rsidRPr="00083441">
        <w:rPr>
          <w:b/>
          <w:u w:val="dotted"/>
        </w:rPr>
        <w:fldChar w:fldCharType="separate"/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noProof/>
          <w:u w:val="dotted"/>
        </w:rPr>
        <w:t> </w:t>
      </w:r>
      <w:r w:rsidRPr="00083441">
        <w:rPr>
          <w:b/>
          <w:u w:val="dotted"/>
        </w:rPr>
        <w:fldChar w:fldCharType="end"/>
      </w:r>
      <w:r w:rsidRPr="006B7B22">
        <w:rPr>
          <w:u w:val="dotted"/>
        </w:rPr>
        <w:tab/>
      </w:r>
    </w:p>
    <w:p w14:paraId="7F80A2F6" w14:textId="68BD6EF2" w:rsidR="00827709" w:rsidRDefault="00827709" w:rsidP="00827709">
      <w:pPr>
        <w:pStyle w:val="ASNTitre2"/>
        <w:spacing w:before="360"/>
        <w:rPr>
          <w:u w:val="dotted"/>
        </w:rPr>
      </w:pPr>
      <w:r w:rsidRPr="007A7161">
        <w:t>INFORMATIONS GÉNÉRALES</w:t>
      </w:r>
    </w:p>
    <w:tbl>
      <w:tblPr>
        <w:tblStyle w:val="ASNTableauTitreLigne"/>
        <w:tblW w:w="5000" w:type="pct"/>
        <w:tblCellMar>
          <w:left w:w="113" w:type="dxa"/>
        </w:tblCellMar>
        <w:tblLook w:val="0680" w:firstRow="0" w:lastRow="0" w:firstColumn="1" w:lastColumn="0" w:noHBand="1" w:noVBand="1"/>
      </w:tblPr>
      <w:tblGrid>
        <w:gridCol w:w="4974"/>
        <w:gridCol w:w="1793"/>
        <w:gridCol w:w="3097"/>
      </w:tblGrid>
      <w:tr w:rsidR="007A7161" w:rsidRPr="007A7161" w14:paraId="197B87D1" w14:textId="77777777" w:rsidTr="0082770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A5C3B8" w:themeColor="accent2"/>
            </w:tcBorders>
          </w:tcPr>
          <w:p w14:paraId="655B8303" w14:textId="77777777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  <w:r w:rsidRPr="007A7161">
              <w:rPr>
                <w:color w:val="007978" w:themeColor="text2"/>
              </w:rPr>
              <w:t>Accélérateur(s) contenu(s) dans un appareil :</w:t>
            </w:r>
          </w:p>
        </w:tc>
        <w:tc>
          <w:tcPr>
            <w:tcW w:w="2479" w:type="pct"/>
            <w:gridSpan w:val="2"/>
            <w:tcBorders>
              <w:top w:val="single" w:sz="4" w:space="0" w:color="007978" w:themeColor="text2"/>
              <w:left w:val="single" w:sz="18" w:space="0" w:color="A5C3B8" w:themeColor="accent2"/>
              <w:bottom w:val="single" w:sz="4" w:space="0" w:color="007978" w:themeColor="text2"/>
            </w:tcBorders>
            <w:shd w:val="clear" w:color="auto" w:fill="E4EBF7" w:themeFill="accent6"/>
          </w:tcPr>
          <w:p w14:paraId="4C6D55A5" w14:textId="36083110" w:rsidR="007A7161" w:rsidRPr="007A7161" w:rsidRDefault="007A7161" w:rsidP="0081464A">
            <w:pPr>
              <w:tabs>
                <w:tab w:val="left" w:pos="1781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716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A7161">
              <w:instrText xml:space="preserve"> FORMCHECKBOX </w:instrText>
            </w:r>
            <w:r w:rsidR="00000000">
              <w:fldChar w:fldCharType="separate"/>
            </w:r>
            <w:r w:rsidRPr="007A7161">
              <w:fldChar w:fldCharType="end"/>
            </w:r>
            <w:r w:rsidRPr="007A7161">
              <w:t xml:space="preserve"> Oui</w:t>
            </w:r>
            <w:r>
              <w:t xml:space="preserve"> </w:t>
            </w:r>
            <w:r>
              <w:tab/>
            </w:r>
            <w:r w:rsidRPr="007A7161">
              <w:fldChar w:fldCharType="begin">
                <w:ffData>
                  <w:name w:val="CaseACocher15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A7161">
              <w:instrText xml:space="preserve"> FORMCHECKBOX </w:instrText>
            </w:r>
            <w:r w:rsidR="00000000">
              <w:fldChar w:fldCharType="separate"/>
            </w:r>
            <w:r w:rsidRPr="007A7161">
              <w:fldChar w:fldCharType="end"/>
            </w:r>
            <w:r w:rsidRPr="007A7161">
              <w:t xml:space="preserve"> Non</w:t>
            </w:r>
          </w:p>
        </w:tc>
      </w:tr>
      <w:tr w:rsidR="007A7161" w:rsidRPr="007A7161" w14:paraId="6DD35371" w14:textId="77777777" w:rsidTr="0082770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A5C3B8" w:themeColor="accent2"/>
            </w:tcBorders>
          </w:tcPr>
          <w:p w14:paraId="3316247C" w14:textId="77777777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  <w:r w:rsidRPr="007A7161">
              <w:rPr>
                <w:color w:val="007978" w:themeColor="text2"/>
              </w:rPr>
              <w:t>Fabricant de l’accélérateur ou de l’appareil en contenant</w:t>
            </w:r>
          </w:p>
        </w:tc>
        <w:tc>
          <w:tcPr>
            <w:tcW w:w="2479" w:type="pct"/>
            <w:gridSpan w:val="2"/>
            <w:tcBorders>
              <w:top w:val="single" w:sz="4" w:space="0" w:color="007978" w:themeColor="text2"/>
              <w:left w:val="single" w:sz="18" w:space="0" w:color="A5C3B8" w:themeColor="accent2"/>
              <w:bottom w:val="single" w:sz="4" w:space="0" w:color="007978" w:themeColor="text2"/>
            </w:tcBorders>
            <w:shd w:val="clear" w:color="auto" w:fill="E4EBF7" w:themeFill="accent6"/>
          </w:tcPr>
          <w:p w14:paraId="73826E6D" w14:textId="28314B03" w:rsidR="007A7161" w:rsidRPr="007A7161" w:rsidRDefault="001221C3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7161" w:rsidRPr="007A7161" w14:paraId="632E1D0C" w14:textId="77777777" w:rsidTr="0082770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A5C3B8" w:themeColor="accent2"/>
            </w:tcBorders>
          </w:tcPr>
          <w:p w14:paraId="5F34FC07" w14:textId="77777777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  <w:r w:rsidRPr="007A7161">
              <w:rPr>
                <w:color w:val="007978" w:themeColor="text2"/>
              </w:rPr>
              <w:t>Fournisseur de l’accélérateur ou de l’appareil en contenant</w:t>
            </w:r>
          </w:p>
        </w:tc>
        <w:tc>
          <w:tcPr>
            <w:tcW w:w="2479" w:type="pct"/>
            <w:gridSpan w:val="2"/>
            <w:tcBorders>
              <w:top w:val="single" w:sz="4" w:space="0" w:color="007978" w:themeColor="text2"/>
              <w:left w:val="single" w:sz="18" w:space="0" w:color="A5C3B8" w:themeColor="accent2"/>
              <w:bottom w:val="single" w:sz="4" w:space="0" w:color="007978" w:themeColor="text2"/>
            </w:tcBorders>
            <w:shd w:val="clear" w:color="auto" w:fill="E4EBF7" w:themeFill="accent6"/>
          </w:tcPr>
          <w:p w14:paraId="0EB57AA1" w14:textId="4F3DA832" w:rsidR="007A7161" w:rsidRPr="007A7161" w:rsidRDefault="001221C3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7161" w:rsidRPr="007A7161" w14:paraId="29D8A972" w14:textId="77777777" w:rsidTr="0082770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A5C3B8" w:themeColor="accent2"/>
            </w:tcBorders>
          </w:tcPr>
          <w:p w14:paraId="7B1D35CA" w14:textId="77777777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  <w:r w:rsidRPr="007A7161">
              <w:rPr>
                <w:color w:val="007978" w:themeColor="text2"/>
              </w:rPr>
              <w:t>Réf. constructeur de l’accélérateur ou de l’appareil en contenant</w:t>
            </w:r>
          </w:p>
        </w:tc>
        <w:tc>
          <w:tcPr>
            <w:tcW w:w="2479" w:type="pct"/>
            <w:gridSpan w:val="2"/>
            <w:tcBorders>
              <w:top w:val="single" w:sz="4" w:space="0" w:color="007978" w:themeColor="text2"/>
              <w:left w:val="single" w:sz="18" w:space="0" w:color="A5C3B8" w:themeColor="accent2"/>
              <w:bottom w:val="single" w:sz="4" w:space="0" w:color="007978" w:themeColor="text2"/>
            </w:tcBorders>
            <w:shd w:val="clear" w:color="auto" w:fill="E4EBF7" w:themeFill="accent6"/>
          </w:tcPr>
          <w:p w14:paraId="2AA57DD2" w14:textId="0A0342C6" w:rsidR="007A7161" w:rsidRPr="007A7161" w:rsidRDefault="001221C3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7161" w:rsidRPr="007A7161" w14:paraId="3773BB78" w14:textId="77777777" w:rsidTr="0082770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A5C3B8" w:themeColor="accent2"/>
            </w:tcBorders>
          </w:tcPr>
          <w:p w14:paraId="77E9512E" w14:textId="77777777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  <w:r w:rsidRPr="007A7161">
              <w:rPr>
                <w:color w:val="007978" w:themeColor="text2"/>
              </w:rPr>
              <w:t>Finalité d’utilisation prévue</w:t>
            </w:r>
          </w:p>
        </w:tc>
        <w:tc>
          <w:tcPr>
            <w:tcW w:w="2479" w:type="pct"/>
            <w:gridSpan w:val="2"/>
            <w:tcBorders>
              <w:top w:val="single" w:sz="4" w:space="0" w:color="007978" w:themeColor="text2"/>
              <w:left w:val="single" w:sz="18" w:space="0" w:color="A5C3B8" w:themeColor="accent2"/>
              <w:bottom w:val="single" w:sz="4" w:space="0" w:color="007978" w:themeColor="text2"/>
            </w:tcBorders>
            <w:shd w:val="clear" w:color="auto" w:fill="E4EBF7" w:themeFill="accent6"/>
          </w:tcPr>
          <w:p w14:paraId="4CDC3896" w14:textId="4556E2CA" w:rsidR="007A7161" w:rsidRPr="007A7161" w:rsidRDefault="001221C3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7161" w:rsidRPr="007A7161" w14:paraId="211AD537" w14:textId="77777777" w:rsidTr="0082770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vMerge w:val="restar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A5C3B8" w:themeColor="accent2"/>
            </w:tcBorders>
          </w:tcPr>
          <w:p w14:paraId="6DEBB06D" w14:textId="77777777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  <w:r w:rsidRPr="007A7161">
              <w:rPr>
                <w:color w:val="007978" w:themeColor="text2"/>
              </w:rPr>
              <w:t>Accessibilité au faisceau primaire</w:t>
            </w:r>
          </w:p>
          <w:p w14:paraId="05DC2A88" w14:textId="77777777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  <w:r w:rsidRPr="007A7161">
              <w:rPr>
                <w:color w:val="007978" w:themeColor="text2"/>
              </w:rPr>
              <w:t xml:space="preserve">(tout ou partie du corps même volontairement) </w:t>
            </w:r>
          </w:p>
        </w:tc>
        <w:tc>
          <w:tcPr>
            <w:tcW w:w="2479" w:type="pct"/>
            <w:gridSpan w:val="2"/>
            <w:tcBorders>
              <w:top w:val="single" w:sz="4" w:space="0" w:color="007978" w:themeColor="text2"/>
              <w:left w:val="single" w:sz="18" w:space="0" w:color="A5C3B8" w:themeColor="accent2"/>
              <w:bottom w:val="nil"/>
            </w:tcBorders>
            <w:shd w:val="clear" w:color="auto" w:fill="E4EBF7" w:themeFill="accent6"/>
          </w:tcPr>
          <w:p w14:paraId="77F8DBF2" w14:textId="750C41CB" w:rsidR="007A7161" w:rsidRPr="007A7161" w:rsidRDefault="007A7161" w:rsidP="0081464A">
            <w:pPr>
              <w:tabs>
                <w:tab w:val="left" w:pos="1781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7161">
              <w:fldChar w:fldCharType="begin">
                <w:ffData>
                  <w:name w:val="CaseACocher16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A7161">
              <w:instrText xml:space="preserve"> FORMCHECKBOX </w:instrText>
            </w:r>
            <w:r w:rsidR="00000000">
              <w:fldChar w:fldCharType="separate"/>
            </w:r>
            <w:r w:rsidRPr="007A7161">
              <w:fldChar w:fldCharType="end"/>
            </w:r>
            <w:r w:rsidRPr="007A7161">
              <w:t xml:space="preserve"> Oui</w:t>
            </w:r>
            <w:r>
              <w:tab/>
            </w:r>
            <w:r w:rsidRPr="007A7161">
              <w:fldChar w:fldCharType="begin">
                <w:ffData>
                  <w:name w:val="CaseACocher17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A7161">
              <w:instrText xml:space="preserve"> FORMCHECKBOX </w:instrText>
            </w:r>
            <w:r w:rsidR="00000000">
              <w:fldChar w:fldCharType="separate"/>
            </w:r>
            <w:r w:rsidRPr="007A7161">
              <w:fldChar w:fldCharType="end"/>
            </w:r>
            <w:r w:rsidRPr="007A7161">
              <w:t xml:space="preserve"> Non</w:t>
            </w:r>
          </w:p>
        </w:tc>
      </w:tr>
      <w:tr w:rsidR="007A7161" w:rsidRPr="007A7161" w14:paraId="66184ABD" w14:textId="77777777" w:rsidTr="0082770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vMerge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A5C3B8" w:themeColor="accent2"/>
            </w:tcBorders>
          </w:tcPr>
          <w:p w14:paraId="1D727407" w14:textId="77777777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</w:p>
        </w:tc>
        <w:tc>
          <w:tcPr>
            <w:tcW w:w="909" w:type="pct"/>
            <w:tcBorders>
              <w:top w:val="nil"/>
              <w:left w:val="single" w:sz="18" w:space="0" w:color="A5C3B8" w:themeColor="accent2"/>
              <w:bottom w:val="single" w:sz="4" w:space="0" w:color="007978" w:themeColor="text2"/>
              <w:right w:val="nil"/>
            </w:tcBorders>
            <w:shd w:val="clear" w:color="auto" w:fill="E4EBF7" w:themeFill="accent6"/>
          </w:tcPr>
          <w:p w14:paraId="4AD9EA3D" w14:textId="1A3BE3A3" w:rsidR="007A7161" w:rsidRPr="00922E73" w:rsidRDefault="007A7161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978" w:themeColor="text2"/>
              </w:rPr>
            </w:pPr>
            <w:r w:rsidRPr="00922E73">
              <w:rPr>
                <w:color w:val="007978" w:themeColor="text2"/>
              </w:rPr>
              <w:t>Débit de dose absorbée dans l’axe du faisceau à 1 m :</w:t>
            </w:r>
          </w:p>
          <w:p w14:paraId="71CF9AB9" w14:textId="38075FA4" w:rsidR="007A7161" w:rsidRPr="007A7161" w:rsidRDefault="001221C3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A7161" w:rsidRPr="007A7161">
              <w:t xml:space="preserve"> Gy/mn</w:t>
            </w:r>
          </w:p>
        </w:tc>
        <w:tc>
          <w:tcPr>
            <w:tcW w:w="1570" w:type="pct"/>
            <w:tcBorders>
              <w:top w:val="nil"/>
              <w:left w:val="nil"/>
              <w:bottom w:val="single" w:sz="4" w:space="0" w:color="007978" w:themeColor="text2"/>
            </w:tcBorders>
            <w:shd w:val="clear" w:color="auto" w:fill="E4EBF7" w:themeFill="accent6"/>
          </w:tcPr>
          <w:p w14:paraId="446F9887" w14:textId="77777777" w:rsidR="007A7161" w:rsidRPr="00922E73" w:rsidRDefault="007A7161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978" w:themeColor="text2"/>
              </w:rPr>
            </w:pPr>
            <w:r w:rsidRPr="00922E73">
              <w:rPr>
                <w:color w:val="007978" w:themeColor="text2"/>
              </w:rPr>
              <w:t xml:space="preserve">Débit d’équivalent de dose à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922E73">
                <w:rPr>
                  <w:color w:val="007978" w:themeColor="text2"/>
                </w:rPr>
                <w:t>10 cm</w:t>
              </w:r>
            </w:smartTag>
            <w:r w:rsidRPr="00922E73">
              <w:rPr>
                <w:color w:val="007978" w:themeColor="text2"/>
              </w:rPr>
              <w:t xml:space="preserve"> des surfaces accessibles de l’accélérateur ou de l’appareil en contenant :</w:t>
            </w:r>
          </w:p>
          <w:p w14:paraId="083B4D7C" w14:textId="616C3320" w:rsidR="007A7161" w:rsidRPr="007A7161" w:rsidRDefault="001221C3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A7161" w:rsidRPr="007A7161">
              <w:t xml:space="preserve"> </w:t>
            </w:r>
            <w:r w:rsidR="007A7161" w:rsidRPr="000C2BA6">
              <w:t>µ</w:t>
            </w:r>
            <w:r w:rsidR="007A7161" w:rsidRPr="007A7161">
              <w:t>Sv/h</w:t>
            </w:r>
          </w:p>
        </w:tc>
      </w:tr>
      <w:tr w:rsidR="007A7161" w:rsidRPr="007A7161" w14:paraId="26F3BC29" w14:textId="77777777" w:rsidTr="0082770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A5C3B8" w:themeColor="accent2"/>
            </w:tcBorders>
          </w:tcPr>
          <w:p w14:paraId="4CF81372" w14:textId="4765BABB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  <w:r w:rsidRPr="007A7161">
              <w:rPr>
                <w:color w:val="007978" w:themeColor="text2"/>
              </w:rPr>
              <w:t>Signalisations lumineuses présentes sur l’accélérateur</w:t>
            </w:r>
            <w:r w:rsidR="006242AC">
              <w:rPr>
                <w:color w:val="007978" w:themeColor="text2"/>
              </w:rPr>
              <w:t xml:space="preserve"> </w:t>
            </w:r>
            <w:r w:rsidRPr="007A7161">
              <w:rPr>
                <w:color w:val="007978" w:themeColor="text2"/>
              </w:rPr>
              <w:t>ou sur l’appareil en contenant</w:t>
            </w:r>
          </w:p>
        </w:tc>
        <w:tc>
          <w:tcPr>
            <w:tcW w:w="2479" w:type="pct"/>
            <w:gridSpan w:val="2"/>
            <w:tcBorders>
              <w:top w:val="single" w:sz="4" w:space="0" w:color="007978" w:themeColor="text2"/>
              <w:left w:val="single" w:sz="18" w:space="0" w:color="A5C3B8" w:themeColor="accent2"/>
              <w:bottom w:val="single" w:sz="4" w:space="0" w:color="007978" w:themeColor="text2"/>
            </w:tcBorders>
            <w:shd w:val="clear" w:color="auto" w:fill="E4EBF7" w:themeFill="accent6"/>
          </w:tcPr>
          <w:p w14:paraId="640ECDA2" w14:textId="4E44AD93" w:rsidR="007A7161" w:rsidRPr="007A7161" w:rsidRDefault="001221C3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7161" w:rsidRPr="007A7161" w14:paraId="4F04A167" w14:textId="77777777" w:rsidTr="0082770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A5C3B8" w:themeColor="accent2"/>
            </w:tcBorders>
          </w:tcPr>
          <w:p w14:paraId="6F86317B" w14:textId="574D0FD6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  <w:r w:rsidRPr="007A7161">
              <w:rPr>
                <w:color w:val="007978" w:themeColor="text2"/>
              </w:rPr>
              <w:t>Autres signalisations présentes sur l’accélérateur</w:t>
            </w:r>
            <w:r w:rsidR="006242AC">
              <w:rPr>
                <w:color w:val="007978" w:themeColor="text2"/>
              </w:rPr>
              <w:t xml:space="preserve"> </w:t>
            </w:r>
            <w:r w:rsidRPr="007A7161">
              <w:rPr>
                <w:color w:val="007978" w:themeColor="text2"/>
              </w:rPr>
              <w:t>ou sur l’appareil en contenant</w:t>
            </w:r>
          </w:p>
        </w:tc>
        <w:tc>
          <w:tcPr>
            <w:tcW w:w="2479" w:type="pct"/>
            <w:gridSpan w:val="2"/>
            <w:tcBorders>
              <w:top w:val="single" w:sz="4" w:space="0" w:color="007978" w:themeColor="text2"/>
              <w:left w:val="single" w:sz="18" w:space="0" w:color="A5C3B8" w:themeColor="accent2"/>
              <w:bottom w:val="single" w:sz="4" w:space="0" w:color="007978" w:themeColor="text2"/>
            </w:tcBorders>
            <w:shd w:val="clear" w:color="auto" w:fill="E4EBF7" w:themeFill="accent6"/>
          </w:tcPr>
          <w:p w14:paraId="0A252B8E" w14:textId="60B55835" w:rsidR="007A7161" w:rsidRPr="007A7161" w:rsidRDefault="001221C3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7161" w:rsidRPr="007A7161" w14:paraId="780771DB" w14:textId="77777777" w:rsidTr="0082770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A5C3B8" w:themeColor="accent2"/>
            </w:tcBorders>
          </w:tcPr>
          <w:p w14:paraId="7FB0DCCF" w14:textId="77777777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  <w:r w:rsidRPr="007A7161">
              <w:rPr>
                <w:color w:val="007978" w:themeColor="text2"/>
              </w:rPr>
              <w:t>Systèmes de sécurité, asservissements, conditions de déclenchement </w:t>
            </w:r>
          </w:p>
        </w:tc>
        <w:tc>
          <w:tcPr>
            <w:tcW w:w="2479" w:type="pct"/>
            <w:gridSpan w:val="2"/>
            <w:tcBorders>
              <w:top w:val="single" w:sz="4" w:space="0" w:color="007978" w:themeColor="text2"/>
              <w:left w:val="single" w:sz="18" w:space="0" w:color="A5C3B8" w:themeColor="accent2"/>
              <w:bottom w:val="single" w:sz="4" w:space="0" w:color="007978" w:themeColor="text2"/>
            </w:tcBorders>
            <w:shd w:val="clear" w:color="auto" w:fill="E4EBF7" w:themeFill="accent6"/>
          </w:tcPr>
          <w:p w14:paraId="3F13DCB9" w14:textId="04479149" w:rsidR="007A7161" w:rsidRPr="007A7161" w:rsidRDefault="001221C3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7161" w:rsidRPr="007A7161" w14:paraId="0C06B2E4" w14:textId="77777777" w:rsidTr="0082770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A5C3B8" w:themeColor="accent2"/>
            </w:tcBorders>
          </w:tcPr>
          <w:p w14:paraId="50A7D7CB" w14:textId="77777777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  <w:r w:rsidRPr="007A7161">
              <w:rPr>
                <w:color w:val="007978" w:themeColor="text2"/>
              </w:rPr>
              <w:t xml:space="preserve">Mobilité de l’accélérateur ou de l’appareil en contenant </w:t>
            </w:r>
          </w:p>
        </w:tc>
        <w:tc>
          <w:tcPr>
            <w:tcW w:w="2479" w:type="pct"/>
            <w:gridSpan w:val="2"/>
            <w:tcBorders>
              <w:top w:val="single" w:sz="4" w:space="0" w:color="007978" w:themeColor="text2"/>
              <w:left w:val="single" w:sz="18" w:space="0" w:color="A5C3B8" w:themeColor="accent2"/>
              <w:bottom w:val="single" w:sz="4" w:space="0" w:color="007978" w:themeColor="text2"/>
            </w:tcBorders>
            <w:shd w:val="clear" w:color="auto" w:fill="E4EBF7" w:themeFill="accent6"/>
          </w:tcPr>
          <w:p w14:paraId="520E5CB0" w14:textId="554678E8" w:rsidR="007A7161" w:rsidRPr="007A7161" w:rsidRDefault="007A7161" w:rsidP="0081464A">
            <w:pPr>
              <w:tabs>
                <w:tab w:val="left" w:pos="1498"/>
                <w:tab w:val="left" w:pos="3199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7161">
              <w:fldChar w:fldCharType="begin">
                <w:ffData>
                  <w:name w:val="CaseACocher20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A7161">
              <w:instrText xml:space="preserve"> FORMCHECKBOX </w:instrText>
            </w:r>
            <w:r w:rsidR="00000000">
              <w:fldChar w:fldCharType="separate"/>
            </w:r>
            <w:r w:rsidRPr="007A7161">
              <w:fldChar w:fldCharType="end"/>
            </w:r>
            <w:r w:rsidRPr="007A7161">
              <w:t xml:space="preserve"> Fixe</w:t>
            </w:r>
            <w:r>
              <w:tab/>
            </w:r>
            <w:r w:rsidRPr="007A7161">
              <w:fldChar w:fldCharType="begin">
                <w:ffData>
                  <w:name w:val="CaseACocher2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A7161">
              <w:instrText xml:space="preserve"> FORMCHECKBOX </w:instrText>
            </w:r>
            <w:r w:rsidR="00000000">
              <w:fldChar w:fldCharType="separate"/>
            </w:r>
            <w:r w:rsidRPr="007A7161">
              <w:fldChar w:fldCharType="end"/>
            </w:r>
            <w:r w:rsidRPr="007A7161">
              <w:t xml:space="preserve"> Mobile</w:t>
            </w:r>
            <w:r>
              <w:tab/>
            </w:r>
            <w:r w:rsidRPr="007A7161">
              <w:fldChar w:fldCharType="begin">
                <w:ffData>
                  <w:name w:val="CaseACocher22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A7161">
              <w:instrText xml:space="preserve"> FORMCHECKBOX </w:instrText>
            </w:r>
            <w:r w:rsidR="00000000">
              <w:fldChar w:fldCharType="separate"/>
            </w:r>
            <w:r w:rsidRPr="007A7161">
              <w:fldChar w:fldCharType="end"/>
            </w:r>
            <w:r w:rsidRPr="007A7161">
              <w:t xml:space="preserve"> Portable</w:t>
            </w:r>
          </w:p>
        </w:tc>
      </w:tr>
      <w:tr w:rsidR="007A7161" w:rsidRPr="007A7161" w14:paraId="136B4F04" w14:textId="77777777" w:rsidTr="0082770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A5C3B8" w:themeColor="accent2"/>
            </w:tcBorders>
          </w:tcPr>
          <w:p w14:paraId="78099E54" w14:textId="77777777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  <w:r w:rsidRPr="007A7161">
              <w:rPr>
                <w:color w:val="007978" w:themeColor="text2"/>
              </w:rPr>
              <w:t>Autres informations sur le fonctionnement de l’accélérateur </w:t>
            </w:r>
          </w:p>
        </w:tc>
        <w:tc>
          <w:tcPr>
            <w:tcW w:w="2479" w:type="pct"/>
            <w:gridSpan w:val="2"/>
            <w:tcBorders>
              <w:top w:val="single" w:sz="4" w:space="0" w:color="007978" w:themeColor="text2"/>
              <w:left w:val="single" w:sz="18" w:space="0" w:color="A5C3B8" w:themeColor="accent2"/>
              <w:bottom w:val="single" w:sz="4" w:space="0" w:color="007978" w:themeColor="text2"/>
            </w:tcBorders>
            <w:shd w:val="clear" w:color="auto" w:fill="E4EBF7" w:themeFill="accent6"/>
          </w:tcPr>
          <w:p w14:paraId="6AC7F0BC" w14:textId="5661567F" w:rsidR="007A7161" w:rsidRPr="007A7161" w:rsidRDefault="001221C3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C4A579E" w14:textId="2137BEA1" w:rsidR="00827709" w:rsidRDefault="00827709" w:rsidP="00827709">
      <w:pPr>
        <w:pStyle w:val="ASNTitre3"/>
        <w:spacing w:before="120" w:after="60"/>
      </w:pPr>
      <w:r w:rsidRPr="007A7161">
        <w:t>À COMPLÉTER POUR LES APPAREILS CONTENANT UN(DES) ACCÉLÉRATEUR(S)</w:t>
      </w:r>
    </w:p>
    <w:tbl>
      <w:tblPr>
        <w:tblStyle w:val="ASNTableauTitreLigne"/>
        <w:tblW w:w="5000" w:type="pct"/>
        <w:tblCellMar>
          <w:left w:w="113" w:type="dxa"/>
        </w:tblCellMar>
        <w:tblLook w:val="0680" w:firstRow="0" w:lastRow="0" w:firstColumn="1" w:lastColumn="0" w:noHBand="1" w:noVBand="1"/>
      </w:tblPr>
      <w:tblGrid>
        <w:gridCol w:w="4974"/>
        <w:gridCol w:w="1420"/>
        <w:gridCol w:w="1562"/>
        <w:gridCol w:w="1908"/>
      </w:tblGrid>
      <w:tr w:rsidR="007A7161" w:rsidRPr="007A7161" w14:paraId="2D6863B7" w14:textId="77777777" w:rsidTr="0082770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A5C3B8" w:themeColor="accent2"/>
            </w:tcBorders>
          </w:tcPr>
          <w:p w14:paraId="71A80F7D" w14:textId="77777777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  <w:r w:rsidRPr="007A7161">
              <w:rPr>
                <w:color w:val="007978" w:themeColor="text2"/>
              </w:rPr>
              <w:t>Nb. max. d’acc. pouvant être contenus dans un appareil</w:t>
            </w:r>
          </w:p>
        </w:tc>
        <w:tc>
          <w:tcPr>
            <w:tcW w:w="2479" w:type="pct"/>
            <w:gridSpan w:val="3"/>
            <w:tcBorders>
              <w:top w:val="single" w:sz="4" w:space="0" w:color="007978" w:themeColor="text2"/>
              <w:left w:val="single" w:sz="18" w:space="0" w:color="A5C3B8" w:themeColor="accent2"/>
              <w:bottom w:val="single" w:sz="4" w:space="0" w:color="007978" w:themeColor="text2"/>
            </w:tcBorders>
            <w:shd w:val="clear" w:color="auto" w:fill="E4EBF7" w:themeFill="accent6"/>
          </w:tcPr>
          <w:p w14:paraId="576734FB" w14:textId="0CE06B6C" w:rsidR="007A7161" w:rsidRPr="007A7161" w:rsidRDefault="001221C3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709D0" w:rsidRPr="007A7161" w14:paraId="3C3AF2B5" w14:textId="77777777" w:rsidTr="0082770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vMerge w:val="restar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A5C3B8" w:themeColor="accent2"/>
            </w:tcBorders>
          </w:tcPr>
          <w:p w14:paraId="18C637DA" w14:textId="47FA2EB7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  <w:r w:rsidRPr="007A7161">
              <w:rPr>
                <w:color w:val="007978" w:themeColor="text2"/>
              </w:rPr>
              <w:t>Modèle(s) d’accélérateurs pouvant être contenu(s) dans l’appareil</w:t>
            </w:r>
            <w:r w:rsidR="006242AC">
              <w:rPr>
                <w:color w:val="007978" w:themeColor="text2"/>
              </w:rPr>
              <w:br/>
            </w:r>
            <w:r w:rsidRPr="00DB216A">
              <w:rPr>
                <w:i/>
                <w:iCs/>
                <w:color w:val="007978" w:themeColor="text2"/>
              </w:rPr>
              <w:t>(une ligne par modèle d’accélérateurs)</w:t>
            </w:r>
          </w:p>
        </w:tc>
        <w:tc>
          <w:tcPr>
            <w:tcW w:w="720" w:type="pct"/>
            <w:tcBorders>
              <w:top w:val="single" w:sz="4" w:space="0" w:color="007978" w:themeColor="text2"/>
              <w:left w:val="single" w:sz="18" w:space="0" w:color="A5C3B8" w:themeColor="accent2"/>
              <w:bottom w:val="nil"/>
              <w:right w:val="single" w:sz="4" w:space="0" w:color="007978" w:themeColor="text2"/>
            </w:tcBorders>
            <w:shd w:val="clear" w:color="auto" w:fill="E4EBF7" w:themeFill="accent6"/>
          </w:tcPr>
          <w:p w14:paraId="07596DE8" w14:textId="77777777" w:rsidR="007A7161" w:rsidRPr="008709D0" w:rsidRDefault="007A7161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978" w:themeColor="text2"/>
              </w:rPr>
            </w:pPr>
            <w:r w:rsidRPr="008709D0">
              <w:rPr>
                <w:color w:val="007978" w:themeColor="text2"/>
              </w:rPr>
              <w:t>Réf constructeur</w:t>
            </w:r>
          </w:p>
        </w:tc>
        <w:tc>
          <w:tcPr>
            <w:tcW w:w="792" w:type="pct"/>
            <w:tcBorders>
              <w:top w:val="single" w:sz="4" w:space="0" w:color="007978" w:themeColor="text2"/>
              <w:left w:val="single" w:sz="4" w:space="0" w:color="007978" w:themeColor="text2"/>
              <w:bottom w:val="nil"/>
              <w:right w:val="single" w:sz="4" w:space="0" w:color="007978" w:themeColor="text2"/>
            </w:tcBorders>
            <w:shd w:val="clear" w:color="auto" w:fill="E4EBF7" w:themeFill="accent6"/>
          </w:tcPr>
          <w:p w14:paraId="0CDA0A3E" w14:textId="77777777" w:rsidR="007A7161" w:rsidRPr="008709D0" w:rsidRDefault="007A7161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978" w:themeColor="text2"/>
              </w:rPr>
            </w:pPr>
            <w:r w:rsidRPr="008709D0">
              <w:rPr>
                <w:color w:val="007978" w:themeColor="text2"/>
              </w:rPr>
              <w:t>Fabricant</w:t>
            </w:r>
          </w:p>
        </w:tc>
        <w:tc>
          <w:tcPr>
            <w:tcW w:w="967" w:type="pct"/>
            <w:tcBorders>
              <w:top w:val="single" w:sz="4" w:space="0" w:color="007978" w:themeColor="text2"/>
              <w:left w:val="single" w:sz="4" w:space="0" w:color="007978" w:themeColor="text2"/>
              <w:bottom w:val="nil"/>
            </w:tcBorders>
            <w:shd w:val="clear" w:color="auto" w:fill="E4EBF7" w:themeFill="accent6"/>
          </w:tcPr>
          <w:p w14:paraId="23C79F67" w14:textId="77777777" w:rsidR="007A7161" w:rsidRPr="008709D0" w:rsidRDefault="007A7161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7978" w:themeColor="text2"/>
              </w:rPr>
            </w:pPr>
            <w:r w:rsidRPr="008709D0">
              <w:rPr>
                <w:color w:val="007978" w:themeColor="text2"/>
              </w:rPr>
              <w:t>Réf ASN (si disponible)</w:t>
            </w:r>
          </w:p>
        </w:tc>
      </w:tr>
      <w:tr w:rsidR="007A7161" w:rsidRPr="007A7161" w14:paraId="7A162DE1" w14:textId="77777777" w:rsidTr="0082770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vMerge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A5C3B8" w:themeColor="accent2"/>
            </w:tcBorders>
          </w:tcPr>
          <w:p w14:paraId="3C7DDDC0" w14:textId="77777777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</w:p>
        </w:tc>
        <w:tc>
          <w:tcPr>
            <w:tcW w:w="720" w:type="pct"/>
            <w:tcBorders>
              <w:top w:val="nil"/>
              <w:left w:val="single" w:sz="18" w:space="0" w:color="A5C3B8" w:themeColor="accent2"/>
              <w:bottom w:val="single" w:sz="4" w:space="0" w:color="007978" w:themeColor="text2"/>
              <w:right w:val="single" w:sz="4" w:space="0" w:color="007978" w:themeColor="text2"/>
            </w:tcBorders>
            <w:shd w:val="clear" w:color="auto" w:fill="E4EBF7" w:themeFill="accent6"/>
          </w:tcPr>
          <w:p w14:paraId="1378FDC2" w14:textId="606A9D82" w:rsidR="007A7161" w:rsidRPr="007A7161" w:rsidRDefault="001221C3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92" w:type="pct"/>
            <w:tcBorders>
              <w:top w:val="nil"/>
              <w:left w:val="single" w:sz="4" w:space="0" w:color="007978" w:themeColor="text2"/>
              <w:bottom w:val="single" w:sz="4" w:space="0" w:color="007978" w:themeColor="text2"/>
              <w:right w:val="single" w:sz="4" w:space="0" w:color="007978" w:themeColor="text2"/>
            </w:tcBorders>
            <w:shd w:val="clear" w:color="auto" w:fill="E4EBF7" w:themeFill="accent6"/>
          </w:tcPr>
          <w:p w14:paraId="173C09D3" w14:textId="52CA98A7" w:rsidR="007A7161" w:rsidRPr="007A7161" w:rsidRDefault="001221C3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7" w:type="pct"/>
            <w:tcBorders>
              <w:top w:val="nil"/>
              <w:left w:val="single" w:sz="4" w:space="0" w:color="007978" w:themeColor="text2"/>
              <w:bottom w:val="single" w:sz="4" w:space="0" w:color="007978" w:themeColor="text2"/>
            </w:tcBorders>
            <w:shd w:val="clear" w:color="auto" w:fill="E4EBF7" w:themeFill="accent6"/>
          </w:tcPr>
          <w:p w14:paraId="6C14EEB3" w14:textId="130CFDA9" w:rsidR="007A7161" w:rsidRPr="007A7161" w:rsidRDefault="001221C3" w:rsidP="003540C4">
            <w:pPr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A7161" w:rsidRPr="007A7161" w14:paraId="1268CD7B" w14:textId="77777777" w:rsidTr="0082770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21" w:type="pct"/>
            <w:tcBorders>
              <w:top w:val="single" w:sz="4" w:space="0" w:color="007978" w:themeColor="text2"/>
              <w:right w:val="single" w:sz="18" w:space="0" w:color="A5C3B8" w:themeColor="accent2"/>
            </w:tcBorders>
          </w:tcPr>
          <w:p w14:paraId="3FEAFD76" w14:textId="77777777" w:rsidR="007A7161" w:rsidRPr="007A7161" w:rsidRDefault="007A7161" w:rsidP="003540C4">
            <w:pPr>
              <w:spacing w:before="20" w:after="20"/>
              <w:rPr>
                <w:color w:val="007978" w:themeColor="text2"/>
              </w:rPr>
            </w:pPr>
            <w:r w:rsidRPr="007A7161">
              <w:rPr>
                <w:color w:val="007978" w:themeColor="text2"/>
              </w:rPr>
              <w:t xml:space="preserve">Appareil de type convoyeur </w:t>
            </w:r>
          </w:p>
        </w:tc>
        <w:tc>
          <w:tcPr>
            <w:tcW w:w="2479" w:type="pct"/>
            <w:gridSpan w:val="3"/>
            <w:tcBorders>
              <w:top w:val="single" w:sz="4" w:space="0" w:color="007978" w:themeColor="text2"/>
              <w:left w:val="single" w:sz="18" w:space="0" w:color="A5C3B8" w:themeColor="accent2"/>
            </w:tcBorders>
            <w:shd w:val="clear" w:color="auto" w:fill="E4EBF7" w:themeFill="accent6"/>
          </w:tcPr>
          <w:p w14:paraId="6A351B64" w14:textId="03BC04EC" w:rsidR="007A7161" w:rsidRPr="007A7161" w:rsidRDefault="007A7161" w:rsidP="0081464A">
            <w:pPr>
              <w:tabs>
                <w:tab w:val="left" w:pos="1781"/>
              </w:tabs>
              <w:spacing w:before="20" w:after="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7161">
              <w:fldChar w:fldCharType="begin">
                <w:ffData>
                  <w:name w:val="CaseACocher16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A7161">
              <w:instrText xml:space="preserve"> FORMCHECKBOX </w:instrText>
            </w:r>
            <w:r w:rsidR="00000000">
              <w:fldChar w:fldCharType="separate"/>
            </w:r>
            <w:r w:rsidRPr="007A7161">
              <w:fldChar w:fldCharType="end"/>
            </w:r>
            <w:r w:rsidRPr="007A7161">
              <w:t xml:space="preserve"> Oui</w:t>
            </w:r>
            <w:r>
              <w:tab/>
            </w:r>
            <w:r w:rsidRPr="007A7161">
              <w:fldChar w:fldCharType="begin">
                <w:ffData>
                  <w:name w:val="CaseACocher16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7A7161">
              <w:instrText xml:space="preserve"> FORMCHECKBOX </w:instrText>
            </w:r>
            <w:r w:rsidR="00000000">
              <w:fldChar w:fldCharType="separate"/>
            </w:r>
            <w:r w:rsidRPr="007A7161">
              <w:fldChar w:fldCharType="end"/>
            </w:r>
            <w:r w:rsidRPr="007A7161">
              <w:t xml:space="preserve"> Non</w:t>
            </w:r>
          </w:p>
        </w:tc>
      </w:tr>
    </w:tbl>
    <w:p w14:paraId="010E5A2B" w14:textId="77777777" w:rsidR="007A7161" w:rsidRDefault="007A7161" w:rsidP="008709D0"/>
    <w:p w14:paraId="394E36F5" w14:textId="66A960AE" w:rsidR="00827709" w:rsidRPr="008709D0" w:rsidRDefault="00827709" w:rsidP="00827709">
      <w:pPr>
        <w:pStyle w:val="ASNTitre2"/>
      </w:pPr>
      <w:r w:rsidRPr="00D356E1">
        <w:lastRenderedPageBreak/>
        <w:t>CARACTÉRISTIQUES DES PARTICULES ACCÉLÉRÉES ET/OU GÉNÉRÉES</w:t>
      </w:r>
    </w:p>
    <w:tbl>
      <w:tblPr>
        <w:tblStyle w:val="ASNTableauTitreLigne"/>
        <w:tblW w:w="4988" w:type="pct"/>
        <w:tblCellMar>
          <w:left w:w="113" w:type="dxa"/>
        </w:tblCellMar>
        <w:tblLook w:val="0600" w:firstRow="0" w:lastRow="0" w:firstColumn="0" w:lastColumn="0" w:noHBand="1" w:noVBand="1"/>
      </w:tblPr>
      <w:tblGrid>
        <w:gridCol w:w="5042"/>
        <w:gridCol w:w="1478"/>
        <w:gridCol w:w="3320"/>
      </w:tblGrid>
      <w:tr w:rsidR="0081464A" w:rsidRPr="00D356E1" w14:paraId="771B9450" w14:textId="77777777" w:rsidTr="00827709">
        <w:trPr>
          <w:cantSplit/>
          <w:trHeight w:val="566"/>
        </w:trPr>
        <w:tc>
          <w:tcPr>
            <w:tcW w:w="2562" w:type="pc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2484A7C5" w14:textId="294845D4" w:rsidR="0081464A" w:rsidRPr="00D356E1" w:rsidRDefault="0081464A" w:rsidP="006242AC">
            <w:pPr>
              <w:spacing w:before="40" w:after="40"/>
              <w:rPr>
                <w:color w:val="007978" w:themeColor="text2"/>
              </w:rPr>
            </w:pPr>
            <w:r w:rsidRPr="00D356E1">
              <w:rPr>
                <w:color w:val="007978" w:themeColor="text2"/>
              </w:rPr>
              <w:t>Particules électriquement chargées directement accélérées</w:t>
            </w:r>
            <w:r w:rsidR="006242AC">
              <w:rPr>
                <w:color w:val="007978" w:themeColor="text2"/>
              </w:rPr>
              <w:br/>
            </w:r>
            <w:r w:rsidRPr="00D356E1">
              <w:rPr>
                <w:color w:val="007978" w:themeColor="text2"/>
              </w:rPr>
              <w:t>(Électrons, protons ou ions)</w:t>
            </w:r>
          </w:p>
        </w:tc>
        <w:tc>
          <w:tcPr>
            <w:tcW w:w="2438" w:type="pct"/>
            <w:gridSpan w:val="2"/>
            <w:tcBorders>
              <w:top w:val="single" w:sz="4" w:space="0" w:color="007978" w:themeColor="text2"/>
              <w:left w:val="single" w:sz="18" w:space="0" w:color="CDDFD9" w:themeColor="accent3"/>
            </w:tcBorders>
            <w:shd w:val="clear" w:color="auto" w:fill="E4EBF7" w:themeFill="accent6"/>
          </w:tcPr>
          <w:p w14:paraId="4FC8416B" w14:textId="77777777" w:rsidR="0081464A" w:rsidRPr="00D356E1" w:rsidRDefault="0081464A" w:rsidP="00FB6B24">
            <w:pPr>
              <w:spacing w:before="40" w:after="40"/>
            </w:pPr>
            <w:r w:rsidRPr="00D356E1"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r w:rsidRPr="00D356E1">
              <w:instrText xml:space="preserve"> FORMTEXT </w:instrText>
            </w:r>
            <w:r w:rsidRPr="00D356E1">
              <w:fldChar w:fldCharType="separate"/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fldChar w:fldCharType="end"/>
            </w:r>
          </w:p>
          <w:p w14:paraId="1025041D" w14:textId="50827C0A" w:rsidR="0081464A" w:rsidRPr="00D356E1" w:rsidRDefault="0081464A" w:rsidP="00FB6B24">
            <w:pPr>
              <w:spacing w:before="40" w:after="40"/>
            </w:pPr>
            <w:r w:rsidRPr="00D356E1">
              <w:t>E</w:t>
            </w:r>
            <w:r w:rsidRPr="00922E73">
              <w:rPr>
                <w:vertAlign w:val="subscript"/>
              </w:rPr>
              <w:t>max</w:t>
            </w:r>
            <w:r w:rsidRPr="00D356E1">
              <w:t xml:space="preserve"> (MeV)* =</w:t>
            </w:r>
            <w:r w:rsidRPr="00D356E1"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r w:rsidRPr="00D356E1">
              <w:instrText xml:space="preserve"> FORMTEXT </w:instrText>
            </w:r>
            <w:r w:rsidRPr="00D356E1">
              <w:fldChar w:fldCharType="separate"/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fldChar w:fldCharType="end"/>
            </w:r>
          </w:p>
        </w:tc>
      </w:tr>
      <w:tr w:rsidR="0081464A" w:rsidRPr="00D356E1" w14:paraId="4E3EF3DC" w14:textId="77777777" w:rsidTr="00827709">
        <w:trPr>
          <w:cantSplit/>
          <w:trHeight w:val="708"/>
        </w:trPr>
        <w:tc>
          <w:tcPr>
            <w:tcW w:w="2562" w:type="pc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2AB64CFC" w14:textId="5C20C034" w:rsidR="0081464A" w:rsidRPr="00D356E1" w:rsidRDefault="0081464A" w:rsidP="00FB6B24">
            <w:pPr>
              <w:spacing w:before="40" w:after="40"/>
              <w:rPr>
                <w:color w:val="007978" w:themeColor="text2"/>
              </w:rPr>
            </w:pPr>
            <w:r w:rsidRPr="00D356E1">
              <w:rPr>
                <w:color w:val="007978" w:themeColor="text2"/>
              </w:rPr>
              <w:t>Particules « utiles</w:t>
            </w:r>
            <w:proofErr w:type="gramStart"/>
            <w:r w:rsidRPr="00D356E1">
              <w:rPr>
                <w:color w:val="007978" w:themeColor="text2"/>
              </w:rPr>
              <w:t> »*</w:t>
            </w:r>
            <w:proofErr w:type="gramEnd"/>
            <w:r w:rsidRPr="00D356E1">
              <w:rPr>
                <w:color w:val="007978" w:themeColor="text2"/>
              </w:rPr>
              <w:t>* émises par l’accélérateur ou par l’appareil en</w:t>
            </w:r>
            <w:r w:rsidR="00DB216A">
              <w:rPr>
                <w:color w:val="007978" w:themeColor="text2"/>
              </w:rPr>
              <w:t> </w:t>
            </w:r>
            <w:r w:rsidRPr="00D356E1">
              <w:rPr>
                <w:color w:val="007978" w:themeColor="text2"/>
              </w:rPr>
              <w:t>contenant (particules directement accélérées et /ou particules secondaires générées) </w:t>
            </w:r>
          </w:p>
        </w:tc>
        <w:tc>
          <w:tcPr>
            <w:tcW w:w="2438" w:type="pct"/>
            <w:gridSpan w:val="2"/>
            <w:tcBorders>
              <w:top w:val="single" w:sz="4" w:space="0" w:color="007978" w:themeColor="text2"/>
              <w:left w:val="single" w:sz="18" w:space="0" w:color="CDDFD9" w:themeColor="accent3"/>
            </w:tcBorders>
            <w:shd w:val="clear" w:color="auto" w:fill="E4EBF7" w:themeFill="accent6"/>
          </w:tcPr>
          <w:p w14:paraId="6B36ED73" w14:textId="77777777" w:rsidR="0081464A" w:rsidRPr="00D356E1" w:rsidRDefault="0081464A" w:rsidP="00FB6B24">
            <w:pPr>
              <w:spacing w:before="40" w:after="40"/>
            </w:pPr>
            <w:r w:rsidRPr="00D356E1"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r w:rsidRPr="00D356E1">
              <w:instrText xml:space="preserve"> FORMTEXT </w:instrText>
            </w:r>
            <w:r w:rsidRPr="00D356E1">
              <w:fldChar w:fldCharType="separate"/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fldChar w:fldCharType="end"/>
            </w:r>
          </w:p>
          <w:p w14:paraId="2EB41965" w14:textId="35403C8E" w:rsidR="0081464A" w:rsidRPr="00D356E1" w:rsidRDefault="0081464A" w:rsidP="00FB6B24">
            <w:pPr>
              <w:spacing w:before="40" w:after="40"/>
            </w:pPr>
            <w:r w:rsidRPr="00D356E1">
              <w:t>E</w:t>
            </w:r>
            <w:r w:rsidRPr="00922E73">
              <w:rPr>
                <w:vertAlign w:val="subscript"/>
              </w:rPr>
              <w:t>max</w:t>
            </w:r>
            <w:r w:rsidRPr="00D356E1">
              <w:t xml:space="preserve"> (MeV)* = </w:t>
            </w:r>
            <w:r w:rsidRPr="00D356E1"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 w:rsidRPr="00D356E1">
              <w:instrText xml:space="preserve"> FORMTEXT </w:instrText>
            </w:r>
            <w:r w:rsidRPr="00D356E1">
              <w:fldChar w:fldCharType="separate"/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fldChar w:fldCharType="end"/>
            </w:r>
          </w:p>
        </w:tc>
      </w:tr>
      <w:tr w:rsidR="0081464A" w:rsidRPr="00D356E1" w14:paraId="25C9015D" w14:textId="77777777" w:rsidTr="00827709">
        <w:trPr>
          <w:cantSplit/>
          <w:trHeight w:val="566"/>
        </w:trPr>
        <w:tc>
          <w:tcPr>
            <w:tcW w:w="2562" w:type="pc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5612309B" w14:textId="496DDDF4" w:rsidR="0081464A" w:rsidRPr="00D356E1" w:rsidRDefault="0081464A" w:rsidP="00FB6B24">
            <w:pPr>
              <w:spacing w:before="40" w:after="40"/>
              <w:rPr>
                <w:color w:val="007978" w:themeColor="text2"/>
              </w:rPr>
            </w:pPr>
            <w:r w:rsidRPr="00D356E1">
              <w:rPr>
                <w:color w:val="007978" w:themeColor="text2"/>
              </w:rPr>
              <w:t>Particules parasites (non voulues) générées</w:t>
            </w:r>
          </w:p>
        </w:tc>
        <w:tc>
          <w:tcPr>
            <w:tcW w:w="2438" w:type="pct"/>
            <w:gridSpan w:val="2"/>
            <w:tcBorders>
              <w:top w:val="single" w:sz="4" w:space="0" w:color="007978" w:themeColor="text2"/>
              <w:left w:val="single" w:sz="18" w:space="0" w:color="CDDFD9" w:themeColor="accent3"/>
            </w:tcBorders>
            <w:shd w:val="clear" w:color="auto" w:fill="E4EBF7" w:themeFill="accent6"/>
          </w:tcPr>
          <w:p w14:paraId="157C5E0D" w14:textId="77777777" w:rsidR="0081464A" w:rsidRPr="00D356E1" w:rsidRDefault="0081464A" w:rsidP="00FB6B24">
            <w:pPr>
              <w:spacing w:before="40" w:after="40"/>
            </w:pPr>
            <w:r w:rsidRPr="00D356E1"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r w:rsidRPr="00D356E1">
              <w:instrText xml:space="preserve"> FORMTEXT </w:instrText>
            </w:r>
            <w:r w:rsidRPr="00D356E1">
              <w:fldChar w:fldCharType="separate"/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fldChar w:fldCharType="end"/>
            </w:r>
          </w:p>
          <w:p w14:paraId="12DF90F7" w14:textId="5F30DB42" w:rsidR="0081464A" w:rsidRPr="00D356E1" w:rsidRDefault="0081464A" w:rsidP="00FB6B24">
            <w:pPr>
              <w:spacing w:before="40" w:after="40"/>
            </w:pPr>
            <w:r w:rsidRPr="00D356E1">
              <w:t>E</w:t>
            </w:r>
            <w:r w:rsidRPr="00922E73">
              <w:rPr>
                <w:vertAlign w:val="subscript"/>
              </w:rPr>
              <w:t>max</w:t>
            </w:r>
            <w:r w:rsidRPr="00D356E1">
              <w:t xml:space="preserve"> (MeV)* = </w:t>
            </w:r>
            <w:r w:rsidRPr="00D356E1"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r w:rsidRPr="00D356E1">
              <w:instrText xml:space="preserve"> FORMTEXT </w:instrText>
            </w:r>
            <w:r w:rsidRPr="00D356E1">
              <w:fldChar w:fldCharType="separate"/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fldChar w:fldCharType="end"/>
            </w:r>
          </w:p>
        </w:tc>
      </w:tr>
      <w:tr w:rsidR="001221C3" w:rsidRPr="00D356E1" w14:paraId="2C864060" w14:textId="77777777" w:rsidTr="00827709">
        <w:trPr>
          <w:cantSplit/>
        </w:trPr>
        <w:tc>
          <w:tcPr>
            <w:tcW w:w="2562" w:type="pc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4F77E52F" w14:textId="16E8B62E" w:rsidR="00D356E1" w:rsidRPr="00D356E1" w:rsidRDefault="00D356E1" w:rsidP="00FB6B24">
            <w:pPr>
              <w:spacing w:before="40" w:after="40"/>
              <w:rPr>
                <w:color w:val="007978" w:themeColor="text2"/>
              </w:rPr>
            </w:pPr>
            <w:r w:rsidRPr="00D356E1">
              <w:rPr>
                <w:color w:val="007978" w:themeColor="text2"/>
              </w:rPr>
              <w:t>Intensité max d’utilisation</w:t>
            </w:r>
          </w:p>
        </w:tc>
        <w:tc>
          <w:tcPr>
            <w:tcW w:w="2438" w:type="pct"/>
            <w:gridSpan w:val="2"/>
            <w:tcBorders>
              <w:top w:val="single" w:sz="4" w:space="0" w:color="007978" w:themeColor="text2"/>
              <w:left w:val="single" w:sz="18" w:space="0" w:color="CDDFD9" w:themeColor="accent3"/>
              <w:bottom w:val="single" w:sz="4" w:space="0" w:color="007978" w:themeColor="text2"/>
            </w:tcBorders>
            <w:shd w:val="clear" w:color="auto" w:fill="E4EBF7" w:themeFill="accent6"/>
          </w:tcPr>
          <w:p w14:paraId="45A02A5E" w14:textId="77777777" w:rsidR="00D356E1" w:rsidRPr="00D356E1" w:rsidRDefault="00D356E1" w:rsidP="00FB6B24">
            <w:pPr>
              <w:spacing w:before="40" w:after="40"/>
            </w:pPr>
            <w:r w:rsidRPr="00D356E1"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r w:rsidRPr="00D356E1">
              <w:instrText xml:space="preserve"> FORMTEXT </w:instrText>
            </w:r>
            <w:r w:rsidRPr="00D356E1">
              <w:fldChar w:fldCharType="separate"/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fldChar w:fldCharType="end"/>
            </w:r>
          </w:p>
        </w:tc>
      </w:tr>
      <w:tr w:rsidR="001221C3" w:rsidRPr="00D356E1" w14:paraId="149D047A" w14:textId="77777777" w:rsidTr="00827709">
        <w:trPr>
          <w:cantSplit/>
        </w:trPr>
        <w:tc>
          <w:tcPr>
            <w:tcW w:w="2562" w:type="pc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35606FC1" w14:textId="6F7A7F2D" w:rsidR="00D356E1" w:rsidRPr="00D356E1" w:rsidRDefault="00D356E1" w:rsidP="00FB6B24">
            <w:pPr>
              <w:spacing w:before="40" w:after="40"/>
              <w:rPr>
                <w:color w:val="007978" w:themeColor="text2"/>
              </w:rPr>
            </w:pPr>
            <w:r w:rsidRPr="00D356E1">
              <w:rPr>
                <w:color w:val="007978" w:themeColor="text2"/>
              </w:rPr>
              <w:t>Puissance max du(des) faisceau(x) de particules accélérées</w:t>
            </w:r>
          </w:p>
        </w:tc>
        <w:tc>
          <w:tcPr>
            <w:tcW w:w="2438" w:type="pct"/>
            <w:gridSpan w:val="2"/>
            <w:tcBorders>
              <w:top w:val="single" w:sz="4" w:space="0" w:color="007978" w:themeColor="text2"/>
              <w:left w:val="single" w:sz="18" w:space="0" w:color="CDDFD9" w:themeColor="accent3"/>
              <w:bottom w:val="single" w:sz="4" w:space="0" w:color="007978" w:themeColor="text2"/>
            </w:tcBorders>
            <w:shd w:val="clear" w:color="auto" w:fill="E4EBF7" w:themeFill="accent6"/>
          </w:tcPr>
          <w:p w14:paraId="4FAC0086" w14:textId="77777777" w:rsidR="00D356E1" w:rsidRPr="00D356E1" w:rsidRDefault="00D356E1" w:rsidP="00FB6B24">
            <w:pPr>
              <w:spacing w:before="40" w:after="40"/>
            </w:pPr>
            <w:r w:rsidRPr="00D356E1"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r w:rsidRPr="00D356E1">
              <w:instrText xml:space="preserve"> FORMTEXT </w:instrText>
            </w:r>
            <w:r w:rsidRPr="00D356E1">
              <w:fldChar w:fldCharType="separate"/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fldChar w:fldCharType="end"/>
            </w:r>
          </w:p>
        </w:tc>
      </w:tr>
      <w:tr w:rsidR="001221C3" w:rsidRPr="00D356E1" w14:paraId="718C979B" w14:textId="77777777" w:rsidTr="00827709">
        <w:trPr>
          <w:cantSplit/>
        </w:trPr>
        <w:tc>
          <w:tcPr>
            <w:tcW w:w="2562" w:type="pct"/>
            <w:vMerge w:val="restar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66C17018" w14:textId="78A1C2B2" w:rsidR="00D356E1" w:rsidRPr="00D356E1" w:rsidRDefault="00D356E1" w:rsidP="00FB6B24">
            <w:pPr>
              <w:spacing w:before="40" w:after="40"/>
              <w:rPr>
                <w:color w:val="007978" w:themeColor="text2"/>
              </w:rPr>
            </w:pPr>
            <w:r w:rsidRPr="00D356E1">
              <w:rPr>
                <w:color w:val="007978" w:themeColor="text2"/>
              </w:rPr>
              <w:t>Type d’émission</w:t>
            </w:r>
          </w:p>
        </w:tc>
        <w:tc>
          <w:tcPr>
            <w:tcW w:w="2438" w:type="pct"/>
            <w:gridSpan w:val="2"/>
            <w:tcBorders>
              <w:top w:val="single" w:sz="4" w:space="0" w:color="007978" w:themeColor="text2"/>
              <w:left w:val="single" w:sz="18" w:space="0" w:color="CDDFD9" w:themeColor="accent3"/>
              <w:bottom w:val="nil"/>
            </w:tcBorders>
            <w:shd w:val="clear" w:color="auto" w:fill="E4EBF7" w:themeFill="accent6"/>
          </w:tcPr>
          <w:p w14:paraId="25F63644" w14:textId="77777777" w:rsidR="00D356E1" w:rsidRPr="00D356E1" w:rsidRDefault="00D356E1" w:rsidP="00FB6B24">
            <w:pPr>
              <w:spacing w:before="40" w:after="40"/>
            </w:pPr>
            <w:r w:rsidRPr="00D356E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356E1">
              <w:instrText xml:space="preserve"> FORMCHECKBOX </w:instrText>
            </w:r>
            <w:r w:rsidR="00000000">
              <w:fldChar w:fldCharType="separate"/>
            </w:r>
            <w:r w:rsidRPr="00D356E1">
              <w:fldChar w:fldCharType="end"/>
            </w:r>
            <w:r w:rsidRPr="00D356E1">
              <w:t xml:space="preserve"> Continue</w:t>
            </w:r>
          </w:p>
        </w:tc>
      </w:tr>
      <w:tr w:rsidR="0081464A" w:rsidRPr="00D356E1" w14:paraId="70DBB3EF" w14:textId="77777777" w:rsidTr="00827709">
        <w:trPr>
          <w:cantSplit/>
          <w:trHeight w:val="566"/>
        </w:trPr>
        <w:tc>
          <w:tcPr>
            <w:tcW w:w="2562" w:type="pct"/>
            <w:vMerge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39A10B65" w14:textId="77777777" w:rsidR="0081464A" w:rsidRPr="00D356E1" w:rsidRDefault="0081464A" w:rsidP="00FB6B24">
            <w:pPr>
              <w:spacing w:before="40" w:after="40"/>
              <w:rPr>
                <w:color w:val="007978" w:themeColor="text2"/>
              </w:rPr>
            </w:pPr>
          </w:p>
        </w:tc>
        <w:tc>
          <w:tcPr>
            <w:tcW w:w="751" w:type="pct"/>
            <w:tcBorders>
              <w:top w:val="nil"/>
              <w:left w:val="single" w:sz="18" w:space="0" w:color="CDDFD9" w:themeColor="accent3"/>
              <w:bottom w:val="single" w:sz="4" w:space="0" w:color="007978" w:themeColor="text2"/>
              <w:right w:val="nil"/>
            </w:tcBorders>
            <w:shd w:val="clear" w:color="auto" w:fill="E4EBF7" w:themeFill="accent6"/>
          </w:tcPr>
          <w:p w14:paraId="723F05B8" w14:textId="77777777" w:rsidR="0081464A" w:rsidRPr="00D356E1" w:rsidRDefault="0081464A" w:rsidP="00FB6B24">
            <w:pPr>
              <w:spacing w:before="40" w:after="40"/>
            </w:pPr>
            <w:r w:rsidRPr="00D356E1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D356E1">
              <w:instrText xml:space="preserve"> FORMCHECKBOX </w:instrText>
            </w:r>
            <w:r w:rsidR="00000000">
              <w:fldChar w:fldCharType="separate"/>
            </w:r>
            <w:r w:rsidRPr="00D356E1">
              <w:fldChar w:fldCharType="end"/>
            </w:r>
            <w:r w:rsidRPr="00D356E1">
              <w:t xml:space="preserve"> Pulsée 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007978" w:themeColor="text2"/>
            </w:tcBorders>
            <w:shd w:val="clear" w:color="auto" w:fill="E4EBF7" w:themeFill="accent6"/>
          </w:tcPr>
          <w:p w14:paraId="075E7487" w14:textId="77777777" w:rsidR="0081464A" w:rsidRPr="00D356E1" w:rsidRDefault="0081464A" w:rsidP="00FB6B24">
            <w:pPr>
              <w:spacing w:before="40" w:after="40"/>
            </w:pPr>
            <w:r w:rsidRPr="00D356E1">
              <w:t>f</w:t>
            </w:r>
            <w:r w:rsidRPr="00922E73">
              <w:rPr>
                <w:vertAlign w:val="subscript"/>
              </w:rPr>
              <w:t>max</w:t>
            </w:r>
            <w:r w:rsidRPr="00D356E1">
              <w:t xml:space="preserve"> = </w:t>
            </w:r>
            <w:r w:rsidRPr="00D356E1"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r w:rsidRPr="00D356E1">
              <w:instrText xml:space="preserve"> FORMTEXT </w:instrText>
            </w:r>
            <w:r w:rsidRPr="00D356E1">
              <w:fldChar w:fldCharType="separate"/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fldChar w:fldCharType="end"/>
            </w:r>
            <w:r w:rsidRPr="00D356E1">
              <w:t> </w:t>
            </w:r>
          </w:p>
          <w:p w14:paraId="76CB507D" w14:textId="4DA90901" w:rsidR="0081464A" w:rsidRPr="00D356E1" w:rsidRDefault="0081464A" w:rsidP="00FB6B24">
            <w:pPr>
              <w:spacing w:before="40" w:after="40"/>
            </w:pPr>
            <w:r w:rsidRPr="00D356E1">
              <w:t>[témission</w:t>
            </w:r>
            <w:r w:rsidRPr="005647C6">
              <w:rPr>
                <w:vertAlign w:val="subscript"/>
              </w:rPr>
              <w:t>min</w:t>
            </w:r>
            <w:r w:rsidRPr="00D356E1">
              <w:t xml:space="preserve"> ; </w:t>
            </w:r>
            <w:proofErr w:type="gramStart"/>
            <w:r w:rsidRPr="00D356E1">
              <w:t>témission</w:t>
            </w:r>
            <w:r w:rsidRPr="005647C6">
              <w:rPr>
                <w:vertAlign w:val="subscript"/>
              </w:rPr>
              <w:t>max</w:t>
            </w:r>
            <w:r w:rsidRPr="00D356E1">
              <w:t>]=</w:t>
            </w:r>
            <w:proofErr w:type="gramEnd"/>
            <w:r w:rsidRPr="00D356E1">
              <w:t xml:space="preserve"> </w:t>
            </w:r>
            <w:r w:rsidRPr="00D356E1"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r w:rsidRPr="00D356E1">
              <w:instrText xml:space="preserve"> FORMTEXT </w:instrText>
            </w:r>
            <w:r w:rsidRPr="00D356E1">
              <w:fldChar w:fldCharType="separate"/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fldChar w:fldCharType="end"/>
            </w:r>
            <w:r w:rsidRPr="00D356E1">
              <w:t xml:space="preserve"> </w:t>
            </w:r>
          </w:p>
        </w:tc>
      </w:tr>
      <w:tr w:rsidR="001221C3" w:rsidRPr="00D356E1" w14:paraId="7F6EE3A4" w14:textId="77777777" w:rsidTr="00827709">
        <w:trPr>
          <w:cantSplit/>
        </w:trPr>
        <w:tc>
          <w:tcPr>
            <w:tcW w:w="2562" w:type="pct"/>
            <w:vMerge w:val="restar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2FC7527D" w14:textId="0D3A1B0F" w:rsidR="00D356E1" w:rsidRPr="00D356E1" w:rsidRDefault="00D356E1" w:rsidP="00FB6B24">
            <w:pPr>
              <w:spacing w:before="40" w:after="40"/>
              <w:rPr>
                <w:color w:val="007978" w:themeColor="text2"/>
              </w:rPr>
            </w:pPr>
            <w:r w:rsidRPr="00D356E1">
              <w:rPr>
                <w:color w:val="007978" w:themeColor="text2"/>
              </w:rPr>
              <w:t>Orientation du/des faisceau(x) de particules</w:t>
            </w:r>
          </w:p>
        </w:tc>
        <w:tc>
          <w:tcPr>
            <w:tcW w:w="2438" w:type="pct"/>
            <w:gridSpan w:val="2"/>
            <w:tcBorders>
              <w:top w:val="single" w:sz="4" w:space="0" w:color="007978" w:themeColor="text2"/>
              <w:left w:val="single" w:sz="18" w:space="0" w:color="CDDFD9" w:themeColor="accent3"/>
              <w:bottom w:val="nil"/>
            </w:tcBorders>
            <w:shd w:val="clear" w:color="auto" w:fill="E4EBF7" w:themeFill="accent6"/>
          </w:tcPr>
          <w:p w14:paraId="0CB4640C" w14:textId="77777777" w:rsidR="00D356E1" w:rsidRPr="00D356E1" w:rsidRDefault="00D356E1" w:rsidP="00FB6B24">
            <w:pPr>
              <w:spacing w:before="40" w:after="40"/>
            </w:pPr>
            <w:r w:rsidRPr="00D356E1">
              <w:fldChar w:fldCharType="begin">
                <w:ffData>
                  <w:name w:val="CaseACocher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356E1">
              <w:instrText xml:space="preserve"> FORMCHECKBOX </w:instrText>
            </w:r>
            <w:r w:rsidR="00000000">
              <w:fldChar w:fldCharType="separate"/>
            </w:r>
            <w:r w:rsidRPr="00D356E1">
              <w:fldChar w:fldCharType="end"/>
            </w:r>
            <w:r w:rsidRPr="00D356E1">
              <w:t xml:space="preserve"> Panoramique</w:t>
            </w:r>
          </w:p>
        </w:tc>
      </w:tr>
      <w:tr w:rsidR="00D356E1" w:rsidRPr="00D356E1" w14:paraId="1BA24729" w14:textId="77777777" w:rsidTr="00827709">
        <w:trPr>
          <w:cantSplit/>
        </w:trPr>
        <w:tc>
          <w:tcPr>
            <w:tcW w:w="2562" w:type="pct"/>
            <w:vMerge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CDDFD9" w:themeColor="accent3"/>
            </w:tcBorders>
          </w:tcPr>
          <w:p w14:paraId="5C200F20" w14:textId="77777777" w:rsidR="00D356E1" w:rsidRPr="00D356E1" w:rsidRDefault="00D356E1" w:rsidP="00FB6B24">
            <w:pPr>
              <w:spacing w:before="40" w:after="40"/>
              <w:rPr>
                <w:color w:val="007978" w:themeColor="text2"/>
              </w:rPr>
            </w:pPr>
          </w:p>
        </w:tc>
        <w:tc>
          <w:tcPr>
            <w:tcW w:w="751" w:type="pct"/>
            <w:tcBorders>
              <w:top w:val="nil"/>
              <w:left w:val="single" w:sz="18" w:space="0" w:color="CDDFD9" w:themeColor="accent3"/>
              <w:bottom w:val="single" w:sz="4" w:space="0" w:color="007978" w:themeColor="text2"/>
              <w:right w:val="nil"/>
            </w:tcBorders>
            <w:shd w:val="clear" w:color="auto" w:fill="E4EBF7" w:themeFill="accent6"/>
          </w:tcPr>
          <w:p w14:paraId="54F124E7" w14:textId="77777777" w:rsidR="00D356E1" w:rsidRPr="00D356E1" w:rsidRDefault="00D356E1" w:rsidP="00FB6B24">
            <w:pPr>
              <w:spacing w:before="40" w:after="40"/>
            </w:pPr>
            <w:r w:rsidRPr="00D356E1">
              <w:fldChar w:fldCharType="begin">
                <w:ffData>
                  <w:name w:val="CaseACocher24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D356E1">
              <w:instrText xml:space="preserve"> FORMCHECKBOX </w:instrText>
            </w:r>
            <w:r w:rsidR="00000000">
              <w:fldChar w:fldCharType="separate"/>
            </w:r>
            <w:r w:rsidRPr="00D356E1">
              <w:fldChar w:fldCharType="end"/>
            </w:r>
            <w:r w:rsidRPr="00D356E1">
              <w:t xml:space="preserve"> Directionnel</w:t>
            </w:r>
          </w:p>
        </w:tc>
        <w:tc>
          <w:tcPr>
            <w:tcW w:w="1687" w:type="pct"/>
            <w:tcBorders>
              <w:top w:val="nil"/>
              <w:left w:val="nil"/>
              <w:bottom w:val="single" w:sz="4" w:space="0" w:color="007978" w:themeColor="text2"/>
            </w:tcBorders>
            <w:shd w:val="clear" w:color="auto" w:fill="E4EBF7" w:themeFill="accent6"/>
          </w:tcPr>
          <w:p w14:paraId="4221896F" w14:textId="77777777" w:rsidR="00D356E1" w:rsidRPr="00D356E1" w:rsidRDefault="00D356E1" w:rsidP="00FB6B24">
            <w:pPr>
              <w:spacing w:before="40" w:after="40"/>
            </w:pPr>
            <w:r w:rsidRPr="00D356E1">
              <w:t xml:space="preserve">Précisions : </w:t>
            </w:r>
            <w:r w:rsidRPr="00D356E1"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r w:rsidRPr="00D356E1">
              <w:instrText xml:space="preserve"> FORMTEXT </w:instrText>
            </w:r>
            <w:r w:rsidRPr="00D356E1">
              <w:fldChar w:fldCharType="separate"/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fldChar w:fldCharType="end"/>
            </w:r>
          </w:p>
        </w:tc>
      </w:tr>
      <w:tr w:rsidR="001221C3" w:rsidRPr="00D356E1" w14:paraId="58B861A4" w14:textId="77777777" w:rsidTr="00827709">
        <w:trPr>
          <w:cantSplit/>
        </w:trPr>
        <w:tc>
          <w:tcPr>
            <w:tcW w:w="2562" w:type="pct"/>
            <w:tcBorders>
              <w:top w:val="single" w:sz="4" w:space="0" w:color="007978" w:themeColor="text2"/>
              <w:right w:val="single" w:sz="18" w:space="0" w:color="CDDFD9" w:themeColor="accent3"/>
            </w:tcBorders>
          </w:tcPr>
          <w:p w14:paraId="3B90AF96" w14:textId="77777777" w:rsidR="00D356E1" w:rsidRPr="00D356E1" w:rsidRDefault="00D356E1" w:rsidP="00FB6B24">
            <w:pPr>
              <w:spacing w:before="40" w:after="40"/>
              <w:rPr>
                <w:color w:val="007978" w:themeColor="text2"/>
              </w:rPr>
            </w:pPr>
            <w:r w:rsidRPr="00D356E1">
              <w:rPr>
                <w:color w:val="007978" w:themeColor="text2"/>
              </w:rPr>
              <w:t>Autres informations sur les particules accélérées et/ou générées</w:t>
            </w:r>
          </w:p>
        </w:tc>
        <w:tc>
          <w:tcPr>
            <w:tcW w:w="2438" w:type="pct"/>
            <w:gridSpan w:val="2"/>
            <w:tcBorders>
              <w:top w:val="single" w:sz="4" w:space="0" w:color="007978" w:themeColor="text2"/>
              <w:left w:val="single" w:sz="18" w:space="0" w:color="CDDFD9" w:themeColor="accent3"/>
            </w:tcBorders>
            <w:shd w:val="clear" w:color="auto" w:fill="E4EBF7" w:themeFill="accent6"/>
          </w:tcPr>
          <w:p w14:paraId="38ACD01B" w14:textId="77777777" w:rsidR="00D356E1" w:rsidRPr="00D356E1" w:rsidRDefault="00D356E1" w:rsidP="00FB6B24">
            <w:pPr>
              <w:spacing w:before="40" w:after="40"/>
            </w:pPr>
            <w:r w:rsidRPr="00D356E1"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r w:rsidRPr="00D356E1">
              <w:instrText xml:space="preserve"> FORMTEXT </w:instrText>
            </w:r>
            <w:r w:rsidRPr="00D356E1">
              <w:fldChar w:fldCharType="separate"/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t> </w:t>
            </w:r>
            <w:r w:rsidRPr="00D356E1">
              <w:fldChar w:fldCharType="end"/>
            </w:r>
          </w:p>
        </w:tc>
      </w:tr>
    </w:tbl>
    <w:p w14:paraId="695A8677" w14:textId="0E9E52C6" w:rsidR="001E2AAD" w:rsidRDefault="001E2AAD" w:rsidP="001E2AAD">
      <w:pPr>
        <w:pStyle w:val="ASNLgende"/>
        <w:spacing w:before="60" w:after="0"/>
      </w:pPr>
      <w:r>
        <w:t>* Pour rappel, dans le cas d’ions possédant un degré d’ionisation k, E</w:t>
      </w:r>
      <w:r w:rsidRPr="00DB216A">
        <w:rPr>
          <w:vertAlign w:val="subscript"/>
        </w:rPr>
        <w:t>max</w:t>
      </w:r>
      <w:r>
        <w:t xml:space="preserve"> ions (MeV) = k* HT</w:t>
      </w:r>
      <w:r w:rsidRPr="00DB216A">
        <w:rPr>
          <w:vertAlign w:val="subscript"/>
        </w:rPr>
        <w:t>max</w:t>
      </w:r>
      <w:r>
        <w:t xml:space="preserve"> (MV)</w:t>
      </w:r>
    </w:p>
    <w:p w14:paraId="60E62608" w14:textId="4CDB1ED1" w:rsidR="001E2AAD" w:rsidRPr="001E2AAD" w:rsidRDefault="001E2AAD" w:rsidP="001E2AAD">
      <w:pPr>
        <w:pStyle w:val="ASNLgende"/>
      </w:pPr>
      <w:r>
        <w:t>** Les particules « utiles » sont celles qui sont nécessaires à la finalité de l’accélérateur ou de l’appareil en contenant.</w:t>
      </w:r>
    </w:p>
    <w:p w14:paraId="6B8439BF" w14:textId="0D7C2819" w:rsidR="00827709" w:rsidRDefault="00827709" w:rsidP="00827709">
      <w:pPr>
        <w:pStyle w:val="ASNTitre2"/>
        <w:spacing w:before="360"/>
      </w:pPr>
      <w:r w:rsidRPr="001221C3">
        <w:t>ACTIVATION DE LA MATIÈRE</w:t>
      </w:r>
    </w:p>
    <w:tbl>
      <w:tblPr>
        <w:tblStyle w:val="ASNTableauTitreLigne"/>
        <w:tblW w:w="4988" w:type="pct"/>
        <w:tblCellMar>
          <w:left w:w="113" w:type="dxa"/>
        </w:tblCellMar>
        <w:tblLook w:val="0600" w:firstRow="0" w:lastRow="0" w:firstColumn="0" w:lastColumn="0" w:noHBand="1" w:noVBand="1"/>
      </w:tblPr>
      <w:tblGrid>
        <w:gridCol w:w="4381"/>
        <w:gridCol w:w="5459"/>
      </w:tblGrid>
      <w:tr w:rsidR="00922E73" w:rsidRPr="001221C3" w14:paraId="45C267DD" w14:textId="77777777" w:rsidTr="00827709">
        <w:trPr>
          <w:cantSplit/>
        </w:trPr>
        <w:tc>
          <w:tcPr>
            <w:tcW w:w="2226" w:type="pct"/>
            <w:vMerge w:val="restart"/>
            <w:tcBorders>
              <w:top w:val="single" w:sz="4" w:space="0" w:color="007978" w:themeColor="text2"/>
              <w:bottom w:val="single" w:sz="4" w:space="0" w:color="007978" w:themeColor="text2"/>
              <w:right w:val="single" w:sz="18" w:space="0" w:color="A5C3B8" w:themeColor="accent2"/>
            </w:tcBorders>
          </w:tcPr>
          <w:p w14:paraId="602A0629" w14:textId="079D931A" w:rsidR="001221C3" w:rsidRPr="001221C3" w:rsidRDefault="001221C3" w:rsidP="00FB6B24">
            <w:pPr>
              <w:spacing w:before="40" w:after="40"/>
              <w:rPr>
                <w:color w:val="007978" w:themeColor="text2"/>
              </w:rPr>
            </w:pPr>
            <w:r w:rsidRPr="001221C3">
              <w:rPr>
                <w:color w:val="007978" w:themeColor="text2"/>
              </w:rPr>
              <w:t>Existe-il un risque d’activation de la matière dû aux particules accélérées ou générées par l’accélérateur de</w:t>
            </w:r>
            <w:r w:rsidR="00995925">
              <w:rPr>
                <w:color w:val="007978" w:themeColor="text2"/>
              </w:rPr>
              <w:t> </w:t>
            </w:r>
            <w:r w:rsidRPr="001221C3">
              <w:rPr>
                <w:color w:val="007978" w:themeColor="text2"/>
              </w:rPr>
              <w:t>particules</w:t>
            </w:r>
            <w:r w:rsidR="00922E73">
              <w:rPr>
                <w:color w:val="007978" w:themeColor="text2"/>
              </w:rPr>
              <w:t> </w:t>
            </w:r>
            <w:r w:rsidRPr="001221C3">
              <w:rPr>
                <w:color w:val="007978" w:themeColor="text2"/>
              </w:rPr>
              <w:t>?</w:t>
            </w:r>
          </w:p>
        </w:tc>
        <w:tc>
          <w:tcPr>
            <w:tcW w:w="2774" w:type="pct"/>
            <w:tcBorders>
              <w:top w:val="single" w:sz="4" w:space="0" w:color="007978" w:themeColor="text2"/>
              <w:left w:val="single" w:sz="18" w:space="0" w:color="A5C3B8" w:themeColor="accent2"/>
              <w:bottom w:val="nil"/>
            </w:tcBorders>
            <w:shd w:val="clear" w:color="auto" w:fill="E4EBF7" w:themeFill="accent6"/>
          </w:tcPr>
          <w:p w14:paraId="473B3739" w14:textId="52DB9B4D" w:rsidR="001221C3" w:rsidRPr="001221C3" w:rsidRDefault="001221C3" w:rsidP="00FB6B24">
            <w:pPr>
              <w:tabs>
                <w:tab w:val="left" w:pos="1229"/>
                <w:tab w:val="left" w:pos="2647"/>
              </w:tabs>
              <w:spacing w:before="120" w:after="40"/>
            </w:pPr>
            <w:r w:rsidRPr="001221C3"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1221C3">
              <w:instrText xml:space="preserve"> FORMCHECKBOX </w:instrText>
            </w:r>
            <w:r w:rsidR="00000000">
              <w:fldChar w:fldCharType="separate"/>
            </w:r>
            <w:r w:rsidRPr="001221C3">
              <w:fldChar w:fldCharType="end"/>
            </w:r>
            <w:r w:rsidRPr="001221C3">
              <w:t xml:space="preserve"> Oui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1221C3">
              <w:t xml:space="preserve"> Non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1221C3">
              <w:t xml:space="preserve"> Information non disponible</w:t>
            </w:r>
          </w:p>
        </w:tc>
      </w:tr>
      <w:tr w:rsidR="00922E73" w:rsidRPr="001221C3" w14:paraId="4D28ECFC" w14:textId="77777777" w:rsidTr="00827709">
        <w:trPr>
          <w:cantSplit/>
        </w:trPr>
        <w:tc>
          <w:tcPr>
            <w:tcW w:w="2226" w:type="pct"/>
            <w:vMerge/>
            <w:tcBorders>
              <w:top w:val="single" w:sz="4" w:space="0" w:color="007978" w:themeColor="text2"/>
              <w:right w:val="single" w:sz="18" w:space="0" w:color="A5C3B8" w:themeColor="accent2"/>
            </w:tcBorders>
          </w:tcPr>
          <w:p w14:paraId="4E17612D" w14:textId="77777777" w:rsidR="001221C3" w:rsidRPr="001221C3" w:rsidRDefault="001221C3" w:rsidP="00FB6B24">
            <w:pPr>
              <w:spacing w:before="40" w:after="40"/>
            </w:pPr>
          </w:p>
        </w:tc>
        <w:tc>
          <w:tcPr>
            <w:tcW w:w="2774" w:type="pct"/>
            <w:tcBorders>
              <w:top w:val="nil"/>
              <w:left w:val="single" w:sz="18" w:space="0" w:color="A5C3B8" w:themeColor="accent2"/>
            </w:tcBorders>
            <w:shd w:val="clear" w:color="auto" w:fill="E4EBF7" w:themeFill="accent6"/>
          </w:tcPr>
          <w:p w14:paraId="4C193FD7" w14:textId="77777777" w:rsidR="001221C3" w:rsidRPr="00922E73" w:rsidRDefault="001221C3" w:rsidP="00FB6B24">
            <w:pPr>
              <w:spacing w:before="40" w:after="40"/>
              <w:rPr>
                <w:color w:val="007978" w:themeColor="text2"/>
              </w:rPr>
            </w:pPr>
            <w:r w:rsidRPr="00922E73">
              <w:rPr>
                <w:color w:val="007978" w:themeColor="text2"/>
              </w:rPr>
              <w:t>Si oui, quels sont les types de matériaux activés :</w:t>
            </w:r>
          </w:p>
          <w:p w14:paraId="11FB1C1A" w14:textId="1E45C20B" w:rsidR="001221C3" w:rsidRPr="001221C3" w:rsidRDefault="001221C3" w:rsidP="00FB6B24">
            <w:pPr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1221C3">
              <w:t xml:space="preserve"> cibles ou objets à irradier</w:t>
            </w:r>
          </w:p>
          <w:p w14:paraId="4F7C424C" w14:textId="28ADB0B7" w:rsidR="001221C3" w:rsidRPr="001221C3" w:rsidRDefault="001221C3" w:rsidP="00FB6B24">
            <w:pPr>
              <w:spacing w:before="40" w:after="40"/>
              <w:ind w:left="284" w:hanging="284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1221C3">
              <w:t xml:space="preserve"> éléments ou structure du local dans lequel est mis en œuvre l’accélérateur ou l’appareil le contenant</w:t>
            </w:r>
          </w:p>
          <w:p w14:paraId="7212A81D" w14:textId="5A328CF2" w:rsidR="001221C3" w:rsidRPr="001221C3" w:rsidRDefault="001221C3" w:rsidP="00FB6B24">
            <w:pPr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1221C3">
              <w:t xml:space="preserve"> composants de l’accélérateur ou de l’appareil le contenant</w:t>
            </w:r>
          </w:p>
          <w:p w14:paraId="32F77B9D" w14:textId="419E1C6A" w:rsidR="001221C3" w:rsidRPr="001221C3" w:rsidRDefault="001221C3" w:rsidP="00FB6B24">
            <w:pPr>
              <w:spacing w:before="40" w:after="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1221C3">
              <w:t xml:space="preserve"> air présent dans le local</w:t>
            </w:r>
          </w:p>
          <w:p w14:paraId="26FCD94C" w14:textId="520448C1" w:rsidR="001221C3" w:rsidRPr="001221C3" w:rsidRDefault="001221C3" w:rsidP="00FB6B24">
            <w:pPr>
              <w:spacing w:before="40" w:after="12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  <w:r w:rsidRPr="001221C3">
              <w:t xml:space="preserve"> information non disponible</w:t>
            </w:r>
          </w:p>
        </w:tc>
      </w:tr>
    </w:tbl>
    <w:p w14:paraId="30C45AE1" w14:textId="0B957123" w:rsidR="00827709" w:rsidRDefault="00827709" w:rsidP="00827709">
      <w:pPr>
        <w:pStyle w:val="ASNTitre2"/>
        <w:spacing w:before="360"/>
      </w:pPr>
      <w:r w:rsidRPr="00922E73">
        <w:t>PIÈCES À JOINDRE À CETTE FICHE (LISTE NON EXHAUSTIVE)</w:t>
      </w:r>
    </w:p>
    <w:tbl>
      <w:tblPr>
        <w:tblStyle w:val="ASNTableauTitreLigne"/>
        <w:tblW w:w="5000" w:type="pct"/>
        <w:tblBorders>
          <w:top w:val="single" w:sz="4" w:space="0" w:color="007978" w:themeColor="text2"/>
          <w:insideH w:val="single" w:sz="4" w:space="0" w:color="007978" w:themeColor="text2"/>
          <w:insideV w:val="single" w:sz="4" w:space="0" w:color="007978" w:themeColor="text2"/>
        </w:tblBorders>
        <w:tblLook w:val="0600" w:firstRow="0" w:lastRow="0" w:firstColumn="0" w:lastColumn="0" w:noHBand="1" w:noVBand="1"/>
      </w:tblPr>
      <w:tblGrid>
        <w:gridCol w:w="556"/>
        <w:gridCol w:w="9308"/>
      </w:tblGrid>
      <w:tr w:rsidR="00922E73" w:rsidRPr="00922E73" w14:paraId="6254A399" w14:textId="77777777" w:rsidTr="00827709">
        <w:trPr>
          <w:cantSplit/>
        </w:trPr>
        <w:tc>
          <w:tcPr>
            <w:tcW w:w="282" w:type="pct"/>
            <w:tcBorders>
              <w:top w:val="single" w:sz="4" w:space="0" w:color="007978" w:themeColor="text2"/>
              <w:bottom w:val="single" w:sz="4" w:space="0" w:color="007978" w:themeColor="text2"/>
              <w:right w:val="nil"/>
            </w:tcBorders>
          </w:tcPr>
          <w:p w14:paraId="3070E019" w14:textId="4B48B64E" w:rsidR="00922E73" w:rsidRPr="00922E73" w:rsidRDefault="00922E73" w:rsidP="00FB6B24">
            <w:pPr>
              <w:spacing w:before="60" w:after="6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4718" w:type="pct"/>
            <w:tcBorders>
              <w:top w:val="single" w:sz="4" w:space="0" w:color="007978" w:themeColor="text2"/>
              <w:left w:val="nil"/>
              <w:bottom w:val="single" w:sz="4" w:space="0" w:color="007978" w:themeColor="text2"/>
            </w:tcBorders>
          </w:tcPr>
          <w:p w14:paraId="7551E895" w14:textId="77777777" w:rsidR="00922E73" w:rsidRPr="00922E73" w:rsidRDefault="00922E73" w:rsidP="00FB6B24">
            <w:pPr>
              <w:spacing w:before="60" w:after="60"/>
            </w:pPr>
            <w:r w:rsidRPr="00922E73">
              <w:t>Expertise sûreté radioprotection de l’appareil (si disponible)</w:t>
            </w:r>
          </w:p>
        </w:tc>
      </w:tr>
      <w:tr w:rsidR="00922E73" w:rsidRPr="00922E73" w14:paraId="71F014ED" w14:textId="77777777" w:rsidTr="00827709">
        <w:trPr>
          <w:cantSplit/>
        </w:trPr>
        <w:tc>
          <w:tcPr>
            <w:tcW w:w="282" w:type="pct"/>
            <w:tcBorders>
              <w:bottom w:val="single" w:sz="4" w:space="0" w:color="007978" w:themeColor="text2"/>
              <w:right w:val="nil"/>
            </w:tcBorders>
          </w:tcPr>
          <w:p w14:paraId="64150E01" w14:textId="77777777" w:rsidR="00922E73" w:rsidRPr="00922E73" w:rsidRDefault="00922E73" w:rsidP="00FB6B24">
            <w:pPr>
              <w:spacing w:before="60" w:after="60"/>
              <w:jc w:val="center"/>
            </w:pPr>
            <w:r w:rsidRPr="00922E73"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2E73">
              <w:instrText xml:space="preserve"> FORMCHECKBOX </w:instrText>
            </w:r>
            <w:r w:rsidR="00000000">
              <w:fldChar w:fldCharType="separate"/>
            </w:r>
            <w:r w:rsidRPr="00922E73">
              <w:fldChar w:fldCharType="end"/>
            </w:r>
          </w:p>
        </w:tc>
        <w:tc>
          <w:tcPr>
            <w:tcW w:w="4718" w:type="pct"/>
            <w:tcBorders>
              <w:left w:val="nil"/>
              <w:bottom w:val="single" w:sz="4" w:space="0" w:color="007978" w:themeColor="text2"/>
            </w:tcBorders>
          </w:tcPr>
          <w:p w14:paraId="16C72C02" w14:textId="77777777" w:rsidR="00922E73" w:rsidRPr="00922E73" w:rsidRDefault="00922E73" w:rsidP="00FB6B24">
            <w:pPr>
              <w:spacing w:before="60" w:after="60"/>
            </w:pPr>
            <w:r w:rsidRPr="00922E73">
              <w:t>Manuel d’utilisation, instructions de sécurité et consignes de sécurité à destination de l’utilisateur, recommandations d’entretien et de maintenance du fournisseur/fabricant</w:t>
            </w:r>
          </w:p>
        </w:tc>
      </w:tr>
      <w:tr w:rsidR="00922E73" w:rsidRPr="00922E73" w14:paraId="1C212B88" w14:textId="77777777" w:rsidTr="00827709">
        <w:trPr>
          <w:cantSplit/>
        </w:trPr>
        <w:tc>
          <w:tcPr>
            <w:tcW w:w="282" w:type="pct"/>
            <w:tcBorders>
              <w:bottom w:val="single" w:sz="4" w:space="0" w:color="007978" w:themeColor="text2"/>
              <w:right w:val="nil"/>
            </w:tcBorders>
          </w:tcPr>
          <w:p w14:paraId="225FBDE3" w14:textId="77777777" w:rsidR="00922E73" w:rsidRPr="00922E73" w:rsidRDefault="00922E73" w:rsidP="00FB6B24">
            <w:pPr>
              <w:spacing w:before="60" w:after="60"/>
              <w:jc w:val="center"/>
            </w:pPr>
            <w:r w:rsidRPr="00922E73"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2E73">
              <w:instrText xml:space="preserve"> FORMCHECKBOX </w:instrText>
            </w:r>
            <w:r w:rsidR="00000000">
              <w:fldChar w:fldCharType="separate"/>
            </w:r>
            <w:r w:rsidRPr="00922E73">
              <w:fldChar w:fldCharType="end"/>
            </w:r>
          </w:p>
        </w:tc>
        <w:tc>
          <w:tcPr>
            <w:tcW w:w="4718" w:type="pct"/>
            <w:tcBorders>
              <w:left w:val="nil"/>
              <w:bottom w:val="single" w:sz="4" w:space="0" w:color="007978" w:themeColor="text2"/>
            </w:tcBorders>
          </w:tcPr>
          <w:p w14:paraId="4E04759F" w14:textId="0C4183A8" w:rsidR="00922E73" w:rsidRPr="00922E73" w:rsidRDefault="00922E73" w:rsidP="00FB6B24">
            <w:pPr>
              <w:spacing w:before="60" w:after="60"/>
            </w:pPr>
            <w:r w:rsidRPr="00922E73">
              <w:t>Descriptif de l’appareil (plan/schémas, dimensions, photos, notice technique, descriptif du fonctionnement des différents systèmes de sécurité/signalisation et leurs asservissements, description des différentes configurations de fonctionnement, le</w:t>
            </w:r>
            <w:r w:rsidR="00DB216A">
              <w:t> </w:t>
            </w:r>
            <w:r w:rsidRPr="00922E73">
              <w:t>cas échéant dimensions de l’enceinte, des ouvertures, des tunnels)</w:t>
            </w:r>
          </w:p>
        </w:tc>
      </w:tr>
      <w:tr w:rsidR="00922E73" w:rsidRPr="00922E73" w14:paraId="68F09C4B" w14:textId="77777777" w:rsidTr="00827709">
        <w:trPr>
          <w:cantSplit/>
        </w:trPr>
        <w:tc>
          <w:tcPr>
            <w:tcW w:w="282" w:type="pct"/>
            <w:tcBorders>
              <w:bottom w:val="single" w:sz="4" w:space="0" w:color="007978" w:themeColor="text2"/>
              <w:right w:val="nil"/>
            </w:tcBorders>
          </w:tcPr>
          <w:p w14:paraId="3F8FC0EB" w14:textId="77777777" w:rsidR="00922E73" w:rsidRPr="00922E73" w:rsidRDefault="00922E73" w:rsidP="00FB6B24">
            <w:pPr>
              <w:spacing w:before="60" w:after="60"/>
              <w:jc w:val="center"/>
            </w:pPr>
            <w:r w:rsidRPr="00922E73"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2E73">
              <w:instrText xml:space="preserve"> FORMCHECKBOX </w:instrText>
            </w:r>
            <w:r w:rsidR="00000000">
              <w:fldChar w:fldCharType="separate"/>
            </w:r>
            <w:r w:rsidRPr="00922E73">
              <w:fldChar w:fldCharType="end"/>
            </w:r>
          </w:p>
        </w:tc>
        <w:tc>
          <w:tcPr>
            <w:tcW w:w="4718" w:type="pct"/>
            <w:tcBorders>
              <w:left w:val="nil"/>
              <w:bottom w:val="single" w:sz="4" w:space="0" w:color="007978" w:themeColor="text2"/>
            </w:tcBorders>
          </w:tcPr>
          <w:p w14:paraId="08E8E046" w14:textId="77777777" w:rsidR="00922E73" w:rsidRPr="00922E73" w:rsidRDefault="00922E73" w:rsidP="00FB6B24">
            <w:pPr>
              <w:spacing w:before="60" w:after="60"/>
            </w:pPr>
            <w:r w:rsidRPr="00922E73">
              <w:t>Caractéristiques radioprotection : courbes isodoses, isodistances ou informations équivalentes (dans les conditions d’utilisation prévues par le fabricant)</w:t>
            </w:r>
          </w:p>
        </w:tc>
      </w:tr>
      <w:tr w:rsidR="00922E73" w:rsidRPr="00922E73" w14:paraId="189CEF08" w14:textId="77777777" w:rsidTr="00827709">
        <w:trPr>
          <w:cantSplit/>
        </w:trPr>
        <w:tc>
          <w:tcPr>
            <w:tcW w:w="282" w:type="pct"/>
            <w:tcBorders>
              <w:bottom w:val="single" w:sz="4" w:space="0" w:color="007978" w:themeColor="text2"/>
              <w:right w:val="nil"/>
            </w:tcBorders>
          </w:tcPr>
          <w:p w14:paraId="71A8D24B" w14:textId="77777777" w:rsidR="00922E73" w:rsidRPr="00922E73" w:rsidRDefault="00922E73" w:rsidP="00FB6B24">
            <w:pPr>
              <w:spacing w:before="60" w:after="60"/>
              <w:jc w:val="center"/>
            </w:pPr>
            <w:r w:rsidRPr="00922E73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E73">
              <w:instrText xml:space="preserve"> FORMCHECKBOX </w:instrText>
            </w:r>
            <w:r w:rsidR="00000000">
              <w:fldChar w:fldCharType="separate"/>
            </w:r>
            <w:r w:rsidRPr="00922E73">
              <w:fldChar w:fldCharType="end"/>
            </w:r>
          </w:p>
        </w:tc>
        <w:tc>
          <w:tcPr>
            <w:tcW w:w="4718" w:type="pct"/>
            <w:tcBorders>
              <w:left w:val="nil"/>
              <w:bottom w:val="single" w:sz="4" w:space="0" w:color="007978" w:themeColor="text2"/>
            </w:tcBorders>
          </w:tcPr>
          <w:p w14:paraId="74987A68" w14:textId="77777777" w:rsidR="00922E73" w:rsidRPr="00922E73" w:rsidRDefault="00922E73" w:rsidP="00FB6B24">
            <w:pPr>
              <w:spacing w:before="60" w:after="60"/>
            </w:pPr>
            <w:r w:rsidRPr="00922E73">
              <w:t>Documentation commerciale</w:t>
            </w:r>
          </w:p>
        </w:tc>
      </w:tr>
      <w:tr w:rsidR="00922E73" w:rsidRPr="00922E73" w14:paraId="699F7C65" w14:textId="77777777" w:rsidTr="00827709">
        <w:trPr>
          <w:cantSplit/>
        </w:trPr>
        <w:tc>
          <w:tcPr>
            <w:tcW w:w="282" w:type="pct"/>
            <w:tcBorders>
              <w:bottom w:val="single" w:sz="4" w:space="0" w:color="007978"/>
              <w:right w:val="nil"/>
            </w:tcBorders>
          </w:tcPr>
          <w:p w14:paraId="578AB423" w14:textId="1E33860D" w:rsidR="00922E73" w:rsidRPr="00922E73" w:rsidRDefault="006242AC" w:rsidP="00FB6B24">
            <w:pPr>
              <w:spacing w:before="60" w:after="60"/>
              <w:jc w:val="center"/>
            </w:pPr>
            <w:r w:rsidRPr="00922E73"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2E73">
              <w:instrText xml:space="preserve"> FORMCHECKBOX </w:instrText>
            </w:r>
            <w:r w:rsidR="00000000">
              <w:fldChar w:fldCharType="separate"/>
            </w:r>
            <w:r w:rsidRPr="00922E73">
              <w:fldChar w:fldCharType="end"/>
            </w:r>
          </w:p>
        </w:tc>
        <w:tc>
          <w:tcPr>
            <w:tcW w:w="4718" w:type="pct"/>
            <w:tcBorders>
              <w:left w:val="nil"/>
              <w:bottom w:val="single" w:sz="4" w:space="0" w:color="007978"/>
            </w:tcBorders>
          </w:tcPr>
          <w:p w14:paraId="0F7A807A" w14:textId="3D61A251" w:rsidR="00922E73" w:rsidRPr="00922E73" w:rsidRDefault="00922E73" w:rsidP="00FB6B24">
            <w:pPr>
              <w:spacing w:before="60" w:after="60"/>
            </w:pPr>
            <w:r w:rsidRPr="00922E73">
              <w:t xml:space="preserve">Autre(s) :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EE09AF" w14:textId="77777777" w:rsidR="00922E73" w:rsidRDefault="00922E73" w:rsidP="001E2AAD"/>
    <w:sectPr w:rsidR="00922E73" w:rsidSect="0073579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871" w:right="1021" w:bottom="1588" w:left="102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89B49" w14:textId="77777777" w:rsidR="00706E8D" w:rsidRDefault="00706E8D">
      <w:r>
        <w:separator/>
      </w:r>
    </w:p>
  </w:endnote>
  <w:endnote w:type="continuationSeparator" w:id="0">
    <w:p w14:paraId="4F9DBC91" w14:textId="77777777" w:rsidR="00706E8D" w:rsidRDefault="0070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 LtCn B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dCn BT">
    <w:altName w:val="Arial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9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73"/>
      <w:gridCol w:w="5179"/>
      <w:gridCol w:w="3360"/>
      <w:gridCol w:w="1344"/>
    </w:tblGrid>
    <w:tr w:rsidR="00907BC1" w:rsidRPr="0022088C" w14:paraId="3E80A508" w14:textId="77777777" w:rsidTr="00907BC1">
      <w:trPr>
        <w:cantSplit/>
        <w:trHeight w:val="454"/>
      </w:trPr>
      <w:tc>
        <w:tcPr>
          <w:tcW w:w="473" w:type="dxa"/>
          <w:vMerge w:val="restart"/>
          <w:shd w:val="clear" w:color="auto" w:fill="auto"/>
          <w:textDirection w:val="btLr"/>
        </w:tcPr>
        <w:p w14:paraId="6F8B93FF" w14:textId="77777777" w:rsidR="00907BC1" w:rsidRPr="0022088C" w:rsidRDefault="00907BC1" w:rsidP="00907BC1">
          <w:pPr>
            <w:pStyle w:val="Pieddepage"/>
            <w:rPr>
              <w:szCs w:val="14"/>
            </w:rPr>
          </w:pPr>
          <w:r>
            <w:rPr>
              <w:szCs w:val="14"/>
            </w:rPr>
            <w:t>Novembre 2023</w:t>
          </w:r>
        </w:p>
      </w:tc>
      <w:tc>
        <w:tcPr>
          <w:tcW w:w="8539" w:type="dxa"/>
          <w:gridSpan w:val="2"/>
          <w:tcBorders>
            <w:bottom w:val="single" w:sz="4" w:space="0" w:color="007978"/>
          </w:tcBorders>
          <w:shd w:val="clear" w:color="auto" w:fill="auto"/>
          <w:vAlign w:val="bottom"/>
        </w:tcPr>
        <w:p w14:paraId="58B99EED" w14:textId="77777777" w:rsidR="00907BC1" w:rsidRPr="0022088C" w:rsidRDefault="00907BC1" w:rsidP="00907BC1">
          <w:pPr>
            <w:pStyle w:val="Pieddepage"/>
            <w:rPr>
              <w:szCs w:val="15"/>
            </w:rPr>
          </w:pPr>
          <w:r w:rsidRPr="00907BC1">
            <w:rPr>
              <w:b/>
              <w:color w:val="007978"/>
            </w:rPr>
            <w:t xml:space="preserve">FICHE DE RÉFÉRENCEMENT : </w:t>
          </w:r>
        </w:p>
      </w:tc>
      <w:tc>
        <w:tcPr>
          <w:tcW w:w="1344" w:type="dxa"/>
          <w:tcBorders>
            <w:bottom w:val="single" w:sz="4" w:space="0" w:color="007978"/>
          </w:tcBorders>
          <w:shd w:val="clear" w:color="auto" w:fill="auto"/>
          <w:vAlign w:val="bottom"/>
        </w:tcPr>
        <w:p w14:paraId="6412C0F0" w14:textId="77777777" w:rsidR="00907BC1" w:rsidRPr="0022088C" w:rsidRDefault="00907BC1" w:rsidP="00907BC1">
          <w:pPr>
            <w:pStyle w:val="Pieddepage"/>
            <w:jc w:val="right"/>
            <w:rPr>
              <w:szCs w:val="15"/>
            </w:rPr>
          </w:pPr>
          <w:r w:rsidRPr="0022088C">
            <w:rPr>
              <w:szCs w:val="15"/>
            </w:rPr>
            <w:t xml:space="preserve">page </w:t>
          </w:r>
          <w:r w:rsidRPr="0022088C">
            <w:rPr>
              <w:rStyle w:val="Numrodepage"/>
              <w:szCs w:val="15"/>
            </w:rPr>
            <w:fldChar w:fldCharType="begin"/>
          </w:r>
          <w:r w:rsidRPr="0022088C">
            <w:rPr>
              <w:rStyle w:val="Numrodepage"/>
              <w:szCs w:val="15"/>
            </w:rPr>
            <w:instrText xml:space="preserve"> </w:instrText>
          </w:r>
          <w:r>
            <w:rPr>
              <w:rStyle w:val="Numrodepage"/>
              <w:szCs w:val="15"/>
            </w:rPr>
            <w:instrText>PAGE</w:instrText>
          </w:r>
          <w:r w:rsidRPr="0022088C">
            <w:rPr>
              <w:rStyle w:val="Numrodepage"/>
              <w:szCs w:val="15"/>
            </w:rPr>
            <w:instrText xml:space="preserve"> </w:instrText>
          </w:r>
          <w:r w:rsidRPr="0022088C">
            <w:rPr>
              <w:rStyle w:val="Numrodepage"/>
              <w:szCs w:val="15"/>
            </w:rPr>
            <w:fldChar w:fldCharType="separate"/>
          </w:r>
          <w:r>
            <w:rPr>
              <w:rStyle w:val="Numrodepage"/>
              <w:szCs w:val="15"/>
            </w:rPr>
            <w:t>1</w:t>
          </w:r>
          <w:r w:rsidRPr="0022088C">
            <w:rPr>
              <w:rStyle w:val="Numrodepage"/>
              <w:szCs w:val="15"/>
            </w:rPr>
            <w:fldChar w:fldCharType="end"/>
          </w:r>
          <w:r w:rsidRPr="0022088C">
            <w:rPr>
              <w:szCs w:val="15"/>
            </w:rPr>
            <w:t xml:space="preserve"> sur </w:t>
          </w:r>
          <w:r w:rsidRPr="0022088C">
            <w:rPr>
              <w:rStyle w:val="Numrodepage"/>
              <w:szCs w:val="15"/>
            </w:rPr>
            <w:fldChar w:fldCharType="begin"/>
          </w:r>
          <w:r w:rsidRPr="0022088C">
            <w:rPr>
              <w:rStyle w:val="Numrodepage"/>
              <w:szCs w:val="15"/>
            </w:rPr>
            <w:instrText xml:space="preserve"> </w:instrText>
          </w:r>
          <w:r>
            <w:rPr>
              <w:rStyle w:val="Numrodepage"/>
              <w:szCs w:val="15"/>
            </w:rPr>
            <w:instrText>NUMPAGES</w:instrText>
          </w:r>
          <w:r w:rsidRPr="0022088C">
            <w:rPr>
              <w:rStyle w:val="Numrodepage"/>
              <w:szCs w:val="15"/>
            </w:rPr>
            <w:instrText xml:space="preserve"> </w:instrText>
          </w:r>
          <w:r w:rsidRPr="0022088C">
            <w:rPr>
              <w:rStyle w:val="Numrodepage"/>
              <w:szCs w:val="15"/>
            </w:rPr>
            <w:fldChar w:fldCharType="separate"/>
          </w:r>
          <w:r>
            <w:rPr>
              <w:rStyle w:val="Numrodepage"/>
              <w:szCs w:val="15"/>
            </w:rPr>
            <w:t>3</w:t>
          </w:r>
          <w:r w:rsidRPr="0022088C">
            <w:rPr>
              <w:rStyle w:val="Numrodepage"/>
              <w:szCs w:val="15"/>
            </w:rPr>
            <w:fldChar w:fldCharType="end"/>
          </w:r>
        </w:p>
      </w:tc>
    </w:tr>
    <w:tr w:rsidR="00907BC1" w14:paraId="17C525F0" w14:textId="77777777" w:rsidTr="00EC533E">
      <w:tc>
        <w:tcPr>
          <w:tcW w:w="473" w:type="dxa"/>
          <w:vMerge/>
          <w:shd w:val="clear" w:color="auto" w:fill="auto"/>
          <w:textDirection w:val="btLr"/>
        </w:tcPr>
        <w:p w14:paraId="684808AF" w14:textId="77777777" w:rsidR="00907BC1" w:rsidRPr="0022088C" w:rsidRDefault="00907BC1" w:rsidP="00907BC1">
          <w:pPr>
            <w:pStyle w:val="Pieddepage"/>
            <w:rPr>
              <w:szCs w:val="14"/>
            </w:rPr>
          </w:pPr>
        </w:p>
      </w:tc>
      <w:tc>
        <w:tcPr>
          <w:tcW w:w="8539" w:type="dxa"/>
          <w:gridSpan w:val="2"/>
          <w:tcBorders>
            <w:top w:val="single" w:sz="4" w:space="0" w:color="007978"/>
          </w:tcBorders>
          <w:shd w:val="clear" w:color="auto" w:fill="auto"/>
          <w:vAlign w:val="center"/>
        </w:tcPr>
        <w:p w14:paraId="2E82072E" w14:textId="77777777" w:rsidR="00907BC1" w:rsidRPr="0022088C" w:rsidRDefault="00907BC1" w:rsidP="00907BC1">
          <w:pPr>
            <w:pStyle w:val="Pieddepage"/>
            <w:rPr>
              <w:b/>
              <w:color w:val="007978"/>
            </w:rPr>
          </w:pPr>
          <w:r w:rsidRPr="00907BC1">
            <w:rPr>
              <w:b/>
              <w:color w:val="007978"/>
            </w:rPr>
            <w:t>ACCÉLÉRATEURS DE PARTICULES OU APPAREILS EN CONTENANT, « AUTRES APPAREILS »</w:t>
          </w:r>
        </w:p>
      </w:tc>
      <w:tc>
        <w:tcPr>
          <w:tcW w:w="1344" w:type="dxa"/>
          <w:tcBorders>
            <w:top w:val="single" w:sz="4" w:space="0" w:color="007978"/>
          </w:tcBorders>
          <w:shd w:val="clear" w:color="auto" w:fill="auto"/>
          <w:vAlign w:val="center"/>
        </w:tcPr>
        <w:p w14:paraId="4D5A2EE0" w14:textId="77777777" w:rsidR="00907BC1" w:rsidRPr="0022088C" w:rsidRDefault="00907BC1" w:rsidP="00907BC1">
          <w:pPr>
            <w:pStyle w:val="Pieddepage"/>
            <w:jc w:val="right"/>
            <w:rPr>
              <w:szCs w:val="15"/>
            </w:rPr>
          </w:pPr>
        </w:p>
      </w:tc>
    </w:tr>
    <w:tr w:rsidR="00907BC1" w:rsidRPr="0022088C" w14:paraId="64969959" w14:textId="77777777" w:rsidTr="00EC533E">
      <w:trPr>
        <w:trHeight w:val="274"/>
      </w:trPr>
      <w:tc>
        <w:tcPr>
          <w:tcW w:w="473" w:type="dxa"/>
          <w:vMerge/>
          <w:shd w:val="clear" w:color="auto" w:fill="auto"/>
        </w:tcPr>
        <w:p w14:paraId="014D2482" w14:textId="77777777" w:rsidR="00907BC1" w:rsidRPr="0022088C" w:rsidRDefault="00907BC1" w:rsidP="00907BC1">
          <w:pPr>
            <w:pStyle w:val="Pieddepage"/>
            <w:rPr>
              <w:rFonts w:ascii="Futura BdCn BT" w:hAnsi="Futura BdCn BT"/>
              <w:szCs w:val="14"/>
            </w:rPr>
          </w:pPr>
        </w:p>
      </w:tc>
      <w:tc>
        <w:tcPr>
          <w:tcW w:w="5179" w:type="dxa"/>
          <w:shd w:val="clear" w:color="auto" w:fill="auto"/>
          <w:vAlign w:val="bottom"/>
        </w:tcPr>
        <w:p w14:paraId="077E4B2C" w14:textId="77777777" w:rsidR="00907BC1" w:rsidRPr="0022088C" w:rsidRDefault="00907BC1" w:rsidP="00907BC1">
          <w:pPr>
            <w:pStyle w:val="Pieddepage"/>
            <w:rPr>
              <w:b/>
              <w:color w:val="727272"/>
              <w:szCs w:val="14"/>
            </w:rPr>
          </w:pPr>
          <w:r w:rsidRPr="0022088C">
            <w:rPr>
              <w:b/>
              <w:color w:val="727272"/>
              <w:szCs w:val="14"/>
            </w:rPr>
            <w:t>Autorité de sûreté nucléaire</w:t>
          </w:r>
        </w:p>
      </w:tc>
      <w:tc>
        <w:tcPr>
          <w:tcW w:w="4704" w:type="dxa"/>
          <w:gridSpan w:val="2"/>
          <w:shd w:val="clear" w:color="auto" w:fill="auto"/>
          <w:vAlign w:val="bottom"/>
        </w:tcPr>
        <w:p w14:paraId="13169674" w14:textId="77777777" w:rsidR="00907BC1" w:rsidRPr="0022088C" w:rsidRDefault="00907BC1" w:rsidP="00907BC1">
          <w:pPr>
            <w:pStyle w:val="Pieddepage"/>
            <w:jc w:val="right"/>
            <w:rPr>
              <w:b/>
              <w:color w:val="727272"/>
              <w:szCs w:val="14"/>
            </w:rPr>
          </w:pPr>
          <w:r w:rsidRPr="002D3020">
            <w:rPr>
              <w:b/>
              <w:color w:val="727272"/>
              <w:szCs w:val="14"/>
            </w:rPr>
            <w:t>15, rue Louis Lejeune - CS 70013 - 92541 Montrouge cedex</w:t>
          </w:r>
          <w:r w:rsidRPr="0022088C">
            <w:rPr>
              <w:b/>
              <w:color w:val="727272"/>
              <w:szCs w:val="14"/>
            </w:rPr>
            <w:t xml:space="preserve"> - www.asn.fr</w:t>
          </w:r>
        </w:p>
      </w:tc>
    </w:tr>
  </w:tbl>
  <w:p w14:paraId="0085CC2E" w14:textId="77777777" w:rsidR="00907BC1" w:rsidRPr="00C935A3" w:rsidRDefault="00907BC1" w:rsidP="00907BC1">
    <w:pPr>
      <w:pStyle w:val="Pieddepag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92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473"/>
      <w:gridCol w:w="5179"/>
      <w:gridCol w:w="3360"/>
      <w:gridCol w:w="1344"/>
    </w:tblGrid>
    <w:tr w:rsidR="00FB5731" w:rsidRPr="0022088C" w14:paraId="6B37F622" w14:textId="77777777" w:rsidTr="00907BC1">
      <w:trPr>
        <w:cantSplit/>
        <w:trHeight w:val="454"/>
      </w:trPr>
      <w:tc>
        <w:tcPr>
          <w:tcW w:w="473" w:type="dxa"/>
          <w:vMerge w:val="restart"/>
          <w:shd w:val="clear" w:color="auto" w:fill="auto"/>
          <w:textDirection w:val="btLr"/>
        </w:tcPr>
        <w:p w14:paraId="6C34C1E0" w14:textId="4BEB70C4" w:rsidR="00FB5731" w:rsidRPr="0022088C" w:rsidRDefault="00907BC1" w:rsidP="00812DAC">
          <w:pPr>
            <w:pStyle w:val="Pieddepage"/>
            <w:rPr>
              <w:szCs w:val="14"/>
            </w:rPr>
          </w:pPr>
          <w:r>
            <w:rPr>
              <w:szCs w:val="14"/>
            </w:rPr>
            <w:t>Novembre</w:t>
          </w:r>
          <w:r w:rsidR="007773A4">
            <w:rPr>
              <w:szCs w:val="14"/>
            </w:rPr>
            <w:t xml:space="preserve"> 2023</w:t>
          </w:r>
        </w:p>
      </w:tc>
      <w:tc>
        <w:tcPr>
          <w:tcW w:w="8539" w:type="dxa"/>
          <w:gridSpan w:val="2"/>
          <w:tcBorders>
            <w:bottom w:val="single" w:sz="4" w:space="0" w:color="007978"/>
          </w:tcBorders>
          <w:shd w:val="clear" w:color="auto" w:fill="auto"/>
          <w:vAlign w:val="bottom"/>
        </w:tcPr>
        <w:p w14:paraId="3EFEB1E0" w14:textId="3E5E1A4D" w:rsidR="00FB5731" w:rsidRPr="0022088C" w:rsidRDefault="00907BC1" w:rsidP="00386B81">
          <w:pPr>
            <w:pStyle w:val="Pieddepage"/>
            <w:rPr>
              <w:szCs w:val="15"/>
            </w:rPr>
          </w:pPr>
          <w:r w:rsidRPr="00907BC1">
            <w:rPr>
              <w:b/>
              <w:color w:val="007978"/>
            </w:rPr>
            <w:t xml:space="preserve">FICHE DE RÉFÉRENCEMENT : </w:t>
          </w:r>
        </w:p>
      </w:tc>
      <w:tc>
        <w:tcPr>
          <w:tcW w:w="1344" w:type="dxa"/>
          <w:tcBorders>
            <w:bottom w:val="single" w:sz="4" w:space="0" w:color="007978"/>
          </w:tcBorders>
          <w:shd w:val="clear" w:color="auto" w:fill="auto"/>
          <w:vAlign w:val="bottom"/>
        </w:tcPr>
        <w:p w14:paraId="4BFAAFD2" w14:textId="77777777" w:rsidR="00FB5731" w:rsidRPr="0022088C" w:rsidRDefault="00FB5731" w:rsidP="0022088C">
          <w:pPr>
            <w:pStyle w:val="Pieddepage"/>
            <w:jc w:val="right"/>
            <w:rPr>
              <w:szCs w:val="15"/>
            </w:rPr>
          </w:pPr>
          <w:r w:rsidRPr="0022088C">
            <w:rPr>
              <w:szCs w:val="15"/>
            </w:rPr>
            <w:t xml:space="preserve">page </w:t>
          </w:r>
          <w:r w:rsidRPr="0022088C">
            <w:rPr>
              <w:rStyle w:val="Numrodepage"/>
              <w:szCs w:val="15"/>
            </w:rPr>
            <w:fldChar w:fldCharType="begin"/>
          </w:r>
          <w:r w:rsidRPr="0022088C">
            <w:rPr>
              <w:rStyle w:val="Numrodepage"/>
              <w:szCs w:val="15"/>
            </w:rPr>
            <w:instrText xml:space="preserve"> </w:instrText>
          </w:r>
          <w:r>
            <w:rPr>
              <w:rStyle w:val="Numrodepage"/>
              <w:szCs w:val="15"/>
            </w:rPr>
            <w:instrText>PAGE</w:instrText>
          </w:r>
          <w:r w:rsidRPr="0022088C">
            <w:rPr>
              <w:rStyle w:val="Numrodepage"/>
              <w:szCs w:val="15"/>
            </w:rPr>
            <w:instrText xml:space="preserve"> </w:instrText>
          </w:r>
          <w:r w:rsidRPr="0022088C">
            <w:rPr>
              <w:rStyle w:val="Numrodepage"/>
              <w:szCs w:val="15"/>
            </w:rPr>
            <w:fldChar w:fldCharType="separate"/>
          </w:r>
          <w:r w:rsidR="002D3020">
            <w:rPr>
              <w:rStyle w:val="Numrodepage"/>
              <w:noProof/>
              <w:szCs w:val="15"/>
            </w:rPr>
            <w:t>1</w:t>
          </w:r>
          <w:r w:rsidRPr="0022088C">
            <w:rPr>
              <w:rStyle w:val="Numrodepage"/>
              <w:szCs w:val="15"/>
            </w:rPr>
            <w:fldChar w:fldCharType="end"/>
          </w:r>
          <w:r w:rsidRPr="0022088C">
            <w:rPr>
              <w:szCs w:val="15"/>
            </w:rPr>
            <w:t xml:space="preserve"> sur </w:t>
          </w:r>
          <w:r w:rsidRPr="0022088C">
            <w:rPr>
              <w:rStyle w:val="Numrodepage"/>
              <w:szCs w:val="15"/>
            </w:rPr>
            <w:fldChar w:fldCharType="begin"/>
          </w:r>
          <w:r w:rsidRPr="0022088C">
            <w:rPr>
              <w:rStyle w:val="Numrodepage"/>
              <w:szCs w:val="15"/>
            </w:rPr>
            <w:instrText xml:space="preserve"> </w:instrText>
          </w:r>
          <w:r>
            <w:rPr>
              <w:rStyle w:val="Numrodepage"/>
              <w:szCs w:val="15"/>
            </w:rPr>
            <w:instrText>NUMPAGES</w:instrText>
          </w:r>
          <w:r w:rsidRPr="0022088C">
            <w:rPr>
              <w:rStyle w:val="Numrodepage"/>
              <w:szCs w:val="15"/>
            </w:rPr>
            <w:instrText xml:space="preserve"> </w:instrText>
          </w:r>
          <w:r w:rsidRPr="0022088C">
            <w:rPr>
              <w:rStyle w:val="Numrodepage"/>
              <w:szCs w:val="15"/>
            </w:rPr>
            <w:fldChar w:fldCharType="separate"/>
          </w:r>
          <w:r>
            <w:rPr>
              <w:rStyle w:val="Numrodepage"/>
              <w:noProof/>
              <w:szCs w:val="15"/>
            </w:rPr>
            <w:t>6</w:t>
          </w:r>
          <w:r w:rsidRPr="0022088C">
            <w:rPr>
              <w:rStyle w:val="Numrodepage"/>
              <w:szCs w:val="15"/>
            </w:rPr>
            <w:fldChar w:fldCharType="end"/>
          </w:r>
        </w:p>
      </w:tc>
    </w:tr>
    <w:tr w:rsidR="00FB5731" w14:paraId="41AC084B" w14:textId="77777777" w:rsidTr="0022088C">
      <w:tc>
        <w:tcPr>
          <w:tcW w:w="473" w:type="dxa"/>
          <w:vMerge/>
          <w:shd w:val="clear" w:color="auto" w:fill="auto"/>
          <w:textDirection w:val="btLr"/>
        </w:tcPr>
        <w:p w14:paraId="5CEA774D" w14:textId="77777777" w:rsidR="00FB5731" w:rsidRPr="0022088C" w:rsidRDefault="00FB5731" w:rsidP="00812DAC">
          <w:pPr>
            <w:pStyle w:val="Pieddepage"/>
            <w:rPr>
              <w:szCs w:val="14"/>
            </w:rPr>
          </w:pPr>
        </w:p>
      </w:tc>
      <w:tc>
        <w:tcPr>
          <w:tcW w:w="8539" w:type="dxa"/>
          <w:gridSpan w:val="2"/>
          <w:tcBorders>
            <w:top w:val="single" w:sz="4" w:space="0" w:color="007978"/>
          </w:tcBorders>
          <w:shd w:val="clear" w:color="auto" w:fill="auto"/>
          <w:vAlign w:val="center"/>
        </w:tcPr>
        <w:p w14:paraId="29EFB60B" w14:textId="55321775" w:rsidR="00FB5731" w:rsidRPr="0022088C" w:rsidRDefault="00907BC1" w:rsidP="007773A4">
          <w:pPr>
            <w:pStyle w:val="Pieddepage"/>
            <w:rPr>
              <w:b/>
              <w:color w:val="007978"/>
            </w:rPr>
          </w:pPr>
          <w:r w:rsidRPr="00907BC1">
            <w:rPr>
              <w:b/>
              <w:color w:val="007978"/>
            </w:rPr>
            <w:t>ACCÉLÉRATEURS DE PARTICULES OU APPAREILS EN CONTENANT, « AUTRES APPAREILS »</w:t>
          </w:r>
        </w:p>
      </w:tc>
      <w:tc>
        <w:tcPr>
          <w:tcW w:w="1344" w:type="dxa"/>
          <w:tcBorders>
            <w:top w:val="single" w:sz="4" w:space="0" w:color="007978"/>
          </w:tcBorders>
          <w:shd w:val="clear" w:color="auto" w:fill="auto"/>
          <w:vAlign w:val="center"/>
        </w:tcPr>
        <w:p w14:paraId="6C277B24" w14:textId="77777777" w:rsidR="00FB5731" w:rsidRPr="0022088C" w:rsidRDefault="00FB5731" w:rsidP="0022088C">
          <w:pPr>
            <w:pStyle w:val="Pieddepage"/>
            <w:jc w:val="right"/>
            <w:rPr>
              <w:szCs w:val="15"/>
            </w:rPr>
          </w:pPr>
        </w:p>
      </w:tc>
    </w:tr>
    <w:tr w:rsidR="00FB5731" w:rsidRPr="0022088C" w14:paraId="45C54A62" w14:textId="77777777" w:rsidTr="002D3020">
      <w:trPr>
        <w:trHeight w:val="274"/>
      </w:trPr>
      <w:tc>
        <w:tcPr>
          <w:tcW w:w="473" w:type="dxa"/>
          <w:vMerge/>
          <w:shd w:val="clear" w:color="auto" w:fill="auto"/>
        </w:tcPr>
        <w:p w14:paraId="7FC6F497" w14:textId="77777777" w:rsidR="00FB5731" w:rsidRPr="0022088C" w:rsidRDefault="00FB5731" w:rsidP="00812DAC">
          <w:pPr>
            <w:pStyle w:val="Pieddepage"/>
            <w:rPr>
              <w:rFonts w:ascii="Futura BdCn BT" w:hAnsi="Futura BdCn BT"/>
              <w:szCs w:val="14"/>
            </w:rPr>
          </w:pPr>
        </w:p>
      </w:tc>
      <w:tc>
        <w:tcPr>
          <w:tcW w:w="5179" w:type="dxa"/>
          <w:shd w:val="clear" w:color="auto" w:fill="auto"/>
          <w:vAlign w:val="bottom"/>
        </w:tcPr>
        <w:p w14:paraId="0EA252C6" w14:textId="77777777" w:rsidR="00FB5731" w:rsidRPr="0022088C" w:rsidRDefault="00FB5731" w:rsidP="00812DAC">
          <w:pPr>
            <w:pStyle w:val="Pieddepage"/>
            <w:rPr>
              <w:b/>
              <w:color w:val="727272"/>
              <w:szCs w:val="14"/>
            </w:rPr>
          </w:pPr>
          <w:r w:rsidRPr="0022088C">
            <w:rPr>
              <w:b/>
              <w:color w:val="727272"/>
              <w:szCs w:val="14"/>
            </w:rPr>
            <w:t>Autorité de sûreté nucléaire</w:t>
          </w:r>
        </w:p>
      </w:tc>
      <w:tc>
        <w:tcPr>
          <w:tcW w:w="4704" w:type="dxa"/>
          <w:gridSpan w:val="2"/>
          <w:shd w:val="clear" w:color="auto" w:fill="auto"/>
          <w:vAlign w:val="bottom"/>
        </w:tcPr>
        <w:p w14:paraId="044E2A9C" w14:textId="77777777" w:rsidR="00FB5731" w:rsidRPr="0022088C" w:rsidRDefault="002D3020" w:rsidP="0022088C">
          <w:pPr>
            <w:pStyle w:val="Pieddepage"/>
            <w:jc w:val="right"/>
            <w:rPr>
              <w:b/>
              <w:color w:val="727272"/>
              <w:szCs w:val="14"/>
            </w:rPr>
          </w:pPr>
          <w:r w:rsidRPr="002D3020">
            <w:rPr>
              <w:b/>
              <w:color w:val="727272"/>
              <w:szCs w:val="14"/>
            </w:rPr>
            <w:t>15, rue Louis Lejeune - CS 70013 - 92541 Montrouge cedex</w:t>
          </w:r>
          <w:r w:rsidR="00FB5731" w:rsidRPr="0022088C">
            <w:rPr>
              <w:b/>
              <w:color w:val="727272"/>
              <w:szCs w:val="14"/>
            </w:rPr>
            <w:t xml:space="preserve"> - www.asn.fr</w:t>
          </w:r>
        </w:p>
      </w:tc>
    </w:tr>
  </w:tbl>
  <w:p w14:paraId="3CC375C8" w14:textId="77777777" w:rsidR="00FB5731" w:rsidRPr="00C935A3" w:rsidRDefault="00FB5731" w:rsidP="00BD4D54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05B0E" w14:textId="77777777" w:rsidR="00706E8D" w:rsidRDefault="00706E8D">
      <w:r>
        <w:separator/>
      </w:r>
    </w:p>
  </w:footnote>
  <w:footnote w:type="continuationSeparator" w:id="0">
    <w:p w14:paraId="698CB2F5" w14:textId="77777777" w:rsidR="00706E8D" w:rsidRDefault="0070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99871" w14:textId="00AA5034" w:rsidR="00FB5731" w:rsidRPr="003C763E" w:rsidRDefault="008B7BCE" w:rsidP="00BD4D54">
    <w:pPr>
      <w:pStyle w:val="En-tte"/>
      <w:jc w:val="right"/>
    </w:pPr>
    <w:r w:rsidRPr="003C763E">
      <w:rPr>
        <w:noProof/>
      </w:rPr>
      <w:drawing>
        <wp:inline distT="0" distB="0" distL="0" distR="0" wp14:anchorId="5334D8CA" wp14:editId="71DE853C">
          <wp:extent cx="819150" cy="6000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568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7EAA" w14:textId="4FFC47A6" w:rsidR="007773A4" w:rsidRPr="003C763E" w:rsidRDefault="007773A4" w:rsidP="00907BC1">
    <w:pPr>
      <w:pStyle w:val="En-tte"/>
      <w:spacing w:before="360"/>
      <w:jc w:val="right"/>
    </w:pPr>
    <w:r w:rsidRPr="00AD092A">
      <w:rPr>
        <w:b/>
        <w:noProof/>
        <w:highlight w:val="yellow"/>
      </w:rPr>
      <w:drawing>
        <wp:anchor distT="0" distB="0" distL="114300" distR="114300" simplePos="0" relativeHeight="251659264" behindDoc="1" locked="1" layoutInCell="1" allowOverlap="1" wp14:anchorId="65E20870" wp14:editId="62C16843">
          <wp:simplePos x="0" y="0"/>
          <wp:positionH relativeFrom="page">
            <wp:posOffset>575945</wp:posOffset>
          </wp:positionH>
          <wp:positionV relativeFrom="page">
            <wp:posOffset>302895</wp:posOffset>
          </wp:positionV>
          <wp:extent cx="1281430" cy="676275"/>
          <wp:effectExtent l="0" t="0" r="0" b="9525"/>
          <wp:wrapSquare wrapText="bothSides"/>
          <wp:docPr id="8" name="Image 8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e image contenant texte&#10;&#10;Description générée automatiquement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638"/>
                  <a:stretch/>
                </pic:blipFill>
                <pic:spPr bwMode="auto">
                  <a:xfrm>
                    <a:off x="0" y="0"/>
                    <a:ext cx="128143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7BC1">
      <w:rPr>
        <w:color w:val="1F497D"/>
      </w:rPr>
      <w:t>REF/ACC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FF2B63"/>
    <w:multiLevelType w:val="hybridMultilevel"/>
    <w:tmpl w:val="80C224E8"/>
    <w:lvl w:ilvl="0" w:tplc="53E03098">
      <w:start w:val="1"/>
      <w:numFmt w:val="bullet"/>
      <w:pStyle w:val="ASNPu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23351"/>
    <w:multiLevelType w:val="hybridMultilevel"/>
    <w:tmpl w:val="29B43434"/>
    <w:lvl w:ilvl="0" w:tplc="3E744750">
      <w:start w:val="1"/>
      <w:numFmt w:val="bullet"/>
      <w:pStyle w:val="ASNPuceenretraitCoch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E0768"/>
    <w:multiLevelType w:val="hybridMultilevel"/>
    <w:tmpl w:val="A546EE6C"/>
    <w:lvl w:ilvl="0" w:tplc="F07EADB6">
      <w:start w:val="50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027707790">
    <w:abstractNumId w:val="0"/>
  </w:num>
  <w:num w:numId="2" w16cid:durableId="1478952436">
    <w:abstractNumId w:val="0"/>
  </w:num>
  <w:num w:numId="3" w16cid:durableId="245304633">
    <w:abstractNumId w:val="0"/>
  </w:num>
  <w:num w:numId="4" w16cid:durableId="1696537803">
    <w:abstractNumId w:val="1"/>
  </w:num>
  <w:num w:numId="5" w16cid:durableId="1617248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ocumentProtection w:edit="forms" w:enforcement="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770"/>
    <w:rsid w:val="00000923"/>
    <w:rsid w:val="00012659"/>
    <w:rsid w:val="00013A86"/>
    <w:rsid w:val="000237E4"/>
    <w:rsid w:val="00032917"/>
    <w:rsid w:val="0003718F"/>
    <w:rsid w:val="00041A23"/>
    <w:rsid w:val="0004668D"/>
    <w:rsid w:val="00056D81"/>
    <w:rsid w:val="0006627B"/>
    <w:rsid w:val="00067C75"/>
    <w:rsid w:val="00082C80"/>
    <w:rsid w:val="00083441"/>
    <w:rsid w:val="00087A79"/>
    <w:rsid w:val="00090111"/>
    <w:rsid w:val="00091008"/>
    <w:rsid w:val="00092C06"/>
    <w:rsid w:val="00092E2A"/>
    <w:rsid w:val="000A175B"/>
    <w:rsid w:val="000B09E2"/>
    <w:rsid w:val="000B4D2E"/>
    <w:rsid w:val="000C0832"/>
    <w:rsid w:val="000C2BA6"/>
    <w:rsid w:val="000C5A96"/>
    <w:rsid w:val="000C7FB7"/>
    <w:rsid w:val="000D2867"/>
    <w:rsid w:val="000D7B39"/>
    <w:rsid w:val="000F38C3"/>
    <w:rsid w:val="00104824"/>
    <w:rsid w:val="00106770"/>
    <w:rsid w:val="00111AFB"/>
    <w:rsid w:val="00113510"/>
    <w:rsid w:val="0011358A"/>
    <w:rsid w:val="00115265"/>
    <w:rsid w:val="00117863"/>
    <w:rsid w:val="001221C3"/>
    <w:rsid w:val="00134AE1"/>
    <w:rsid w:val="001438EA"/>
    <w:rsid w:val="00144601"/>
    <w:rsid w:val="001469D9"/>
    <w:rsid w:val="0016482D"/>
    <w:rsid w:val="001655F9"/>
    <w:rsid w:val="001723A0"/>
    <w:rsid w:val="001754CC"/>
    <w:rsid w:val="001815BE"/>
    <w:rsid w:val="0018662B"/>
    <w:rsid w:val="00193ECE"/>
    <w:rsid w:val="001B5BC1"/>
    <w:rsid w:val="001D07EC"/>
    <w:rsid w:val="001D3BEB"/>
    <w:rsid w:val="001E2AAD"/>
    <w:rsid w:val="00201965"/>
    <w:rsid w:val="002061C1"/>
    <w:rsid w:val="0022088C"/>
    <w:rsid w:val="00221D87"/>
    <w:rsid w:val="00227310"/>
    <w:rsid w:val="00241522"/>
    <w:rsid w:val="00245CDD"/>
    <w:rsid w:val="00252DD3"/>
    <w:rsid w:val="002535EB"/>
    <w:rsid w:val="0026134F"/>
    <w:rsid w:val="00262B92"/>
    <w:rsid w:val="00281F5C"/>
    <w:rsid w:val="0028467E"/>
    <w:rsid w:val="0028473A"/>
    <w:rsid w:val="00286770"/>
    <w:rsid w:val="00290311"/>
    <w:rsid w:val="00295B33"/>
    <w:rsid w:val="002A12AA"/>
    <w:rsid w:val="002C4B23"/>
    <w:rsid w:val="002C64E6"/>
    <w:rsid w:val="002D2D03"/>
    <w:rsid w:val="002D3020"/>
    <w:rsid w:val="002D46F0"/>
    <w:rsid w:val="002D65AB"/>
    <w:rsid w:val="002D7BBA"/>
    <w:rsid w:val="002E2CE7"/>
    <w:rsid w:val="002F3962"/>
    <w:rsid w:val="002F4413"/>
    <w:rsid w:val="002F6A29"/>
    <w:rsid w:val="00306119"/>
    <w:rsid w:val="0031074A"/>
    <w:rsid w:val="003159BA"/>
    <w:rsid w:val="00330D3F"/>
    <w:rsid w:val="003314C3"/>
    <w:rsid w:val="00331A53"/>
    <w:rsid w:val="00332656"/>
    <w:rsid w:val="003330D1"/>
    <w:rsid w:val="00333137"/>
    <w:rsid w:val="0033479E"/>
    <w:rsid w:val="00340D12"/>
    <w:rsid w:val="00341682"/>
    <w:rsid w:val="003509D0"/>
    <w:rsid w:val="003518D0"/>
    <w:rsid w:val="003540C4"/>
    <w:rsid w:val="00355913"/>
    <w:rsid w:val="00356EA5"/>
    <w:rsid w:val="00361FC4"/>
    <w:rsid w:val="00367860"/>
    <w:rsid w:val="00373D1A"/>
    <w:rsid w:val="0037631A"/>
    <w:rsid w:val="003773FB"/>
    <w:rsid w:val="003801FB"/>
    <w:rsid w:val="00386B81"/>
    <w:rsid w:val="003958AD"/>
    <w:rsid w:val="003A5B08"/>
    <w:rsid w:val="003A5ECA"/>
    <w:rsid w:val="003B1AEC"/>
    <w:rsid w:val="003C763E"/>
    <w:rsid w:val="003D73A1"/>
    <w:rsid w:val="003E176A"/>
    <w:rsid w:val="003E2E4E"/>
    <w:rsid w:val="003E4057"/>
    <w:rsid w:val="003F601D"/>
    <w:rsid w:val="003F6E5A"/>
    <w:rsid w:val="003F732D"/>
    <w:rsid w:val="00403980"/>
    <w:rsid w:val="00403BC6"/>
    <w:rsid w:val="00405F02"/>
    <w:rsid w:val="00407EA2"/>
    <w:rsid w:val="00417D79"/>
    <w:rsid w:val="00422D58"/>
    <w:rsid w:val="004418B9"/>
    <w:rsid w:val="00443682"/>
    <w:rsid w:val="0044398A"/>
    <w:rsid w:val="00450D90"/>
    <w:rsid w:val="0045296B"/>
    <w:rsid w:val="00453B36"/>
    <w:rsid w:val="00454E17"/>
    <w:rsid w:val="00455924"/>
    <w:rsid w:val="00455B3B"/>
    <w:rsid w:val="00455D6B"/>
    <w:rsid w:val="004624A7"/>
    <w:rsid w:val="004644FB"/>
    <w:rsid w:val="00465CB1"/>
    <w:rsid w:val="00465D74"/>
    <w:rsid w:val="0046795D"/>
    <w:rsid w:val="00483E44"/>
    <w:rsid w:val="004949F3"/>
    <w:rsid w:val="004A579B"/>
    <w:rsid w:val="004B0E30"/>
    <w:rsid w:val="004B0FBA"/>
    <w:rsid w:val="004B24CE"/>
    <w:rsid w:val="004B4EC6"/>
    <w:rsid w:val="004B749C"/>
    <w:rsid w:val="004C24D4"/>
    <w:rsid w:val="004C7394"/>
    <w:rsid w:val="004D2F94"/>
    <w:rsid w:val="004D63F7"/>
    <w:rsid w:val="004E456B"/>
    <w:rsid w:val="004F02C4"/>
    <w:rsid w:val="004F1B7B"/>
    <w:rsid w:val="004F3E30"/>
    <w:rsid w:val="004F5B9C"/>
    <w:rsid w:val="00510A15"/>
    <w:rsid w:val="00510F83"/>
    <w:rsid w:val="00516697"/>
    <w:rsid w:val="005201E2"/>
    <w:rsid w:val="00524314"/>
    <w:rsid w:val="005479DE"/>
    <w:rsid w:val="005505E8"/>
    <w:rsid w:val="00554BAD"/>
    <w:rsid w:val="00557525"/>
    <w:rsid w:val="005608FF"/>
    <w:rsid w:val="00560D36"/>
    <w:rsid w:val="005647C6"/>
    <w:rsid w:val="00565761"/>
    <w:rsid w:val="005674B8"/>
    <w:rsid w:val="0057189A"/>
    <w:rsid w:val="005751A3"/>
    <w:rsid w:val="00575B23"/>
    <w:rsid w:val="00580B35"/>
    <w:rsid w:val="005824BE"/>
    <w:rsid w:val="00594E75"/>
    <w:rsid w:val="00597C77"/>
    <w:rsid w:val="005A2B47"/>
    <w:rsid w:val="005A4379"/>
    <w:rsid w:val="005A5481"/>
    <w:rsid w:val="005A5E2D"/>
    <w:rsid w:val="005B750C"/>
    <w:rsid w:val="005C569E"/>
    <w:rsid w:val="005C7BFC"/>
    <w:rsid w:val="005C7FED"/>
    <w:rsid w:val="005D0963"/>
    <w:rsid w:val="005D0EC7"/>
    <w:rsid w:val="005D23B6"/>
    <w:rsid w:val="005E5754"/>
    <w:rsid w:val="005F2354"/>
    <w:rsid w:val="005F399C"/>
    <w:rsid w:val="005F4F46"/>
    <w:rsid w:val="00600E58"/>
    <w:rsid w:val="00614945"/>
    <w:rsid w:val="0061774A"/>
    <w:rsid w:val="00622DD7"/>
    <w:rsid w:val="006242AC"/>
    <w:rsid w:val="00624AE2"/>
    <w:rsid w:val="00627F6D"/>
    <w:rsid w:val="006324D6"/>
    <w:rsid w:val="0063483D"/>
    <w:rsid w:val="00657C75"/>
    <w:rsid w:val="00663C3B"/>
    <w:rsid w:val="00670ED9"/>
    <w:rsid w:val="0067529B"/>
    <w:rsid w:val="00681CA2"/>
    <w:rsid w:val="00692888"/>
    <w:rsid w:val="00694935"/>
    <w:rsid w:val="006A508A"/>
    <w:rsid w:val="006A6249"/>
    <w:rsid w:val="006B10DA"/>
    <w:rsid w:val="006B7B22"/>
    <w:rsid w:val="006C0233"/>
    <w:rsid w:val="006D05A9"/>
    <w:rsid w:val="006D46EE"/>
    <w:rsid w:val="006E11BE"/>
    <w:rsid w:val="006E4D31"/>
    <w:rsid w:val="006E57BE"/>
    <w:rsid w:val="006F0CEC"/>
    <w:rsid w:val="00701914"/>
    <w:rsid w:val="00706E8D"/>
    <w:rsid w:val="007221C4"/>
    <w:rsid w:val="0073102F"/>
    <w:rsid w:val="0073472B"/>
    <w:rsid w:val="00735795"/>
    <w:rsid w:val="007512A1"/>
    <w:rsid w:val="00757D95"/>
    <w:rsid w:val="007633A9"/>
    <w:rsid w:val="00774707"/>
    <w:rsid w:val="007764C0"/>
    <w:rsid w:val="007773A4"/>
    <w:rsid w:val="0079734C"/>
    <w:rsid w:val="00797BB8"/>
    <w:rsid w:val="007A7161"/>
    <w:rsid w:val="007B2C26"/>
    <w:rsid w:val="007B5B14"/>
    <w:rsid w:val="007C07C8"/>
    <w:rsid w:val="007C2078"/>
    <w:rsid w:val="007C357F"/>
    <w:rsid w:val="007C63A8"/>
    <w:rsid w:val="007D0918"/>
    <w:rsid w:val="007E374F"/>
    <w:rsid w:val="007E4FCD"/>
    <w:rsid w:val="007F24C2"/>
    <w:rsid w:val="007F52D7"/>
    <w:rsid w:val="00804A42"/>
    <w:rsid w:val="00810361"/>
    <w:rsid w:val="00810603"/>
    <w:rsid w:val="0081103C"/>
    <w:rsid w:val="00812DAC"/>
    <w:rsid w:val="0081464A"/>
    <w:rsid w:val="008237B0"/>
    <w:rsid w:val="00827709"/>
    <w:rsid w:val="00827DF7"/>
    <w:rsid w:val="00831BA8"/>
    <w:rsid w:val="00836497"/>
    <w:rsid w:val="00836C68"/>
    <w:rsid w:val="00840418"/>
    <w:rsid w:val="00841D8B"/>
    <w:rsid w:val="00843EC8"/>
    <w:rsid w:val="008501BC"/>
    <w:rsid w:val="00850733"/>
    <w:rsid w:val="00855C61"/>
    <w:rsid w:val="008668EA"/>
    <w:rsid w:val="008709D0"/>
    <w:rsid w:val="008768F6"/>
    <w:rsid w:val="008822DC"/>
    <w:rsid w:val="008851E5"/>
    <w:rsid w:val="00892F5A"/>
    <w:rsid w:val="008934FA"/>
    <w:rsid w:val="00894084"/>
    <w:rsid w:val="008A0563"/>
    <w:rsid w:val="008A6361"/>
    <w:rsid w:val="008B0134"/>
    <w:rsid w:val="008B114C"/>
    <w:rsid w:val="008B7BCE"/>
    <w:rsid w:val="008C258D"/>
    <w:rsid w:val="008C3137"/>
    <w:rsid w:val="008C42EF"/>
    <w:rsid w:val="008D78F2"/>
    <w:rsid w:val="0090036F"/>
    <w:rsid w:val="00904188"/>
    <w:rsid w:val="009053B1"/>
    <w:rsid w:val="00907BC1"/>
    <w:rsid w:val="00914660"/>
    <w:rsid w:val="0091551C"/>
    <w:rsid w:val="00917E0D"/>
    <w:rsid w:val="00922E73"/>
    <w:rsid w:val="0094084F"/>
    <w:rsid w:val="00945ABD"/>
    <w:rsid w:val="00954AF5"/>
    <w:rsid w:val="0095710E"/>
    <w:rsid w:val="0097039C"/>
    <w:rsid w:val="009801D5"/>
    <w:rsid w:val="00982807"/>
    <w:rsid w:val="0099248D"/>
    <w:rsid w:val="00995925"/>
    <w:rsid w:val="00997E36"/>
    <w:rsid w:val="009B4F00"/>
    <w:rsid w:val="009C11FE"/>
    <w:rsid w:val="009C32AB"/>
    <w:rsid w:val="009C3422"/>
    <w:rsid w:val="009C6178"/>
    <w:rsid w:val="009C7FE2"/>
    <w:rsid w:val="009D1F52"/>
    <w:rsid w:val="009D2AE1"/>
    <w:rsid w:val="009D5240"/>
    <w:rsid w:val="009D740F"/>
    <w:rsid w:val="009E034B"/>
    <w:rsid w:val="009E53A3"/>
    <w:rsid w:val="009E591B"/>
    <w:rsid w:val="009F40EA"/>
    <w:rsid w:val="009F78D9"/>
    <w:rsid w:val="00A00E62"/>
    <w:rsid w:val="00A12543"/>
    <w:rsid w:val="00A23E33"/>
    <w:rsid w:val="00A36048"/>
    <w:rsid w:val="00A460B7"/>
    <w:rsid w:val="00A51639"/>
    <w:rsid w:val="00A51BF5"/>
    <w:rsid w:val="00A567F3"/>
    <w:rsid w:val="00A572B0"/>
    <w:rsid w:val="00A60C5C"/>
    <w:rsid w:val="00A63752"/>
    <w:rsid w:val="00A663DF"/>
    <w:rsid w:val="00A66B29"/>
    <w:rsid w:val="00A7510F"/>
    <w:rsid w:val="00A94C4C"/>
    <w:rsid w:val="00A95663"/>
    <w:rsid w:val="00A9781A"/>
    <w:rsid w:val="00AA00DC"/>
    <w:rsid w:val="00AB342B"/>
    <w:rsid w:val="00AC74F7"/>
    <w:rsid w:val="00AD2891"/>
    <w:rsid w:val="00AD2ABF"/>
    <w:rsid w:val="00AD5996"/>
    <w:rsid w:val="00AF7E6D"/>
    <w:rsid w:val="00B00C61"/>
    <w:rsid w:val="00B074ED"/>
    <w:rsid w:val="00B14828"/>
    <w:rsid w:val="00B169AF"/>
    <w:rsid w:val="00B21123"/>
    <w:rsid w:val="00B2154D"/>
    <w:rsid w:val="00B23594"/>
    <w:rsid w:val="00B25C0B"/>
    <w:rsid w:val="00B26418"/>
    <w:rsid w:val="00B401A0"/>
    <w:rsid w:val="00B608B9"/>
    <w:rsid w:val="00B72E65"/>
    <w:rsid w:val="00B75A4E"/>
    <w:rsid w:val="00B80623"/>
    <w:rsid w:val="00B82DA2"/>
    <w:rsid w:val="00B87B44"/>
    <w:rsid w:val="00B90339"/>
    <w:rsid w:val="00BA04B5"/>
    <w:rsid w:val="00BA0787"/>
    <w:rsid w:val="00BA4A0E"/>
    <w:rsid w:val="00BA4E73"/>
    <w:rsid w:val="00BA6A6D"/>
    <w:rsid w:val="00BA703F"/>
    <w:rsid w:val="00BB1678"/>
    <w:rsid w:val="00BC7CBF"/>
    <w:rsid w:val="00BD4D54"/>
    <w:rsid w:val="00BE00FB"/>
    <w:rsid w:val="00BE51B7"/>
    <w:rsid w:val="00BF3BAB"/>
    <w:rsid w:val="00C02A88"/>
    <w:rsid w:val="00C12B73"/>
    <w:rsid w:val="00C144EE"/>
    <w:rsid w:val="00C162B0"/>
    <w:rsid w:val="00C17792"/>
    <w:rsid w:val="00C209E2"/>
    <w:rsid w:val="00C26DFF"/>
    <w:rsid w:val="00C44B79"/>
    <w:rsid w:val="00C465D2"/>
    <w:rsid w:val="00C51862"/>
    <w:rsid w:val="00C52C22"/>
    <w:rsid w:val="00C53C7C"/>
    <w:rsid w:val="00C60DB8"/>
    <w:rsid w:val="00C648A8"/>
    <w:rsid w:val="00C672EE"/>
    <w:rsid w:val="00C70951"/>
    <w:rsid w:val="00C71587"/>
    <w:rsid w:val="00C835B1"/>
    <w:rsid w:val="00C8565D"/>
    <w:rsid w:val="00C923AC"/>
    <w:rsid w:val="00C935A3"/>
    <w:rsid w:val="00C97912"/>
    <w:rsid w:val="00CA1A4E"/>
    <w:rsid w:val="00CB0509"/>
    <w:rsid w:val="00CB1393"/>
    <w:rsid w:val="00CB3ACF"/>
    <w:rsid w:val="00CB4868"/>
    <w:rsid w:val="00CC7291"/>
    <w:rsid w:val="00CC7803"/>
    <w:rsid w:val="00CD498C"/>
    <w:rsid w:val="00CD7166"/>
    <w:rsid w:val="00CD7E81"/>
    <w:rsid w:val="00CE19EC"/>
    <w:rsid w:val="00CE4D54"/>
    <w:rsid w:val="00CE65B8"/>
    <w:rsid w:val="00CF2C88"/>
    <w:rsid w:val="00CF302C"/>
    <w:rsid w:val="00CF3363"/>
    <w:rsid w:val="00D06FC4"/>
    <w:rsid w:val="00D10BC0"/>
    <w:rsid w:val="00D129BB"/>
    <w:rsid w:val="00D2692F"/>
    <w:rsid w:val="00D3481C"/>
    <w:rsid w:val="00D356E1"/>
    <w:rsid w:val="00D368C7"/>
    <w:rsid w:val="00D4314C"/>
    <w:rsid w:val="00D443BF"/>
    <w:rsid w:val="00D50468"/>
    <w:rsid w:val="00D55A96"/>
    <w:rsid w:val="00D60FFA"/>
    <w:rsid w:val="00D6453F"/>
    <w:rsid w:val="00D80357"/>
    <w:rsid w:val="00D81AB6"/>
    <w:rsid w:val="00D84832"/>
    <w:rsid w:val="00D874C9"/>
    <w:rsid w:val="00D94FEC"/>
    <w:rsid w:val="00DA0385"/>
    <w:rsid w:val="00DA04DE"/>
    <w:rsid w:val="00DB1D5E"/>
    <w:rsid w:val="00DB216A"/>
    <w:rsid w:val="00DB2A88"/>
    <w:rsid w:val="00DC45BF"/>
    <w:rsid w:val="00DC7610"/>
    <w:rsid w:val="00DD12D0"/>
    <w:rsid w:val="00DE3ABD"/>
    <w:rsid w:val="00E019CD"/>
    <w:rsid w:val="00E042B8"/>
    <w:rsid w:val="00E06F27"/>
    <w:rsid w:val="00E11A3C"/>
    <w:rsid w:val="00E22EF3"/>
    <w:rsid w:val="00E2412C"/>
    <w:rsid w:val="00E3678B"/>
    <w:rsid w:val="00E41FDA"/>
    <w:rsid w:val="00E42E25"/>
    <w:rsid w:val="00E51CE2"/>
    <w:rsid w:val="00E56CB4"/>
    <w:rsid w:val="00E5703F"/>
    <w:rsid w:val="00E73B36"/>
    <w:rsid w:val="00E7421B"/>
    <w:rsid w:val="00E86641"/>
    <w:rsid w:val="00EB21F5"/>
    <w:rsid w:val="00EB226A"/>
    <w:rsid w:val="00EB6CF0"/>
    <w:rsid w:val="00EC434B"/>
    <w:rsid w:val="00ED32EC"/>
    <w:rsid w:val="00EE001A"/>
    <w:rsid w:val="00EE1634"/>
    <w:rsid w:val="00EF144F"/>
    <w:rsid w:val="00EF26FA"/>
    <w:rsid w:val="00EF395E"/>
    <w:rsid w:val="00F00F58"/>
    <w:rsid w:val="00F073F5"/>
    <w:rsid w:val="00F077F8"/>
    <w:rsid w:val="00F22932"/>
    <w:rsid w:val="00F351C2"/>
    <w:rsid w:val="00F51A13"/>
    <w:rsid w:val="00F56B68"/>
    <w:rsid w:val="00F60A05"/>
    <w:rsid w:val="00F80C0E"/>
    <w:rsid w:val="00F9053F"/>
    <w:rsid w:val="00F915A4"/>
    <w:rsid w:val="00FA2668"/>
    <w:rsid w:val="00FA2896"/>
    <w:rsid w:val="00FA5703"/>
    <w:rsid w:val="00FA5F93"/>
    <w:rsid w:val="00FA76B6"/>
    <w:rsid w:val="00FB4980"/>
    <w:rsid w:val="00FB5731"/>
    <w:rsid w:val="00FB6B24"/>
    <w:rsid w:val="00FD15E6"/>
    <w:rsid w:val="00FD3B1B"/>
    <w:rsid w:val="00FE024D"/>
    <w:rsid w:val="00FE09EB"/>
    <w:rsid w:val="00FE4467"/>
    <w:rsid w:val="00FE5E48"/>
    <w:rsid w:val="00FE6E35"/>
    <w:rsid w:val="00FF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918EB99"/>
  <w15:chartTrackingRefBased/>
  <w15:docId w15:val="{2545E541-66D5-486A-92D6-45C13C1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annotation text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/>
    <w:lsdException w:name="Smart Hyperlink" w:semiHidden="1" w:uiPriority="99"/>
    <w:lsdException w:name="Hashtag" w:semiHidden="1" w:uiPriority="99"/>
    <w:lsdException w:name="Unresolved Mention" w:semiHidden="1" w:uiPriority="99"/>
    <w:lsdException w:name="Smart Link" w:semiHidden="1" w:uiPriority="99"/>
  </w:latentStyles>
  <w:style w:type="paragraph" w:default="1" w:styleId="Normal">
    <w:name w:val="Normal"/>
    <w:qFormat/>
    <w:rsid w:val="00CD7166"/>
    <w:rPr>
      <w:rFonts w:asciiTheme="minorHAnsi" w:hAnsiTheme="minorHAnsi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5F399C"/>
  </w:style>
  <w:style w:type="paragraph" w:styleId="Pieddepage">
    <w:name w:val="footer"/>
    <w:basedOn w:val="Normal"/>
    <w:semiHidden/>
    <w:rsid w:val="00A567F3"/>
    <w:rPr>
      <w:sz w:val="14"/>
    </w:rPr>
  </w:style>
  <w:style w:type="table" w:styleId="Grilledutableau">
    <w:name w:val="Table Grid"/>
    <w:basedOn w:val="TableauNormal"/>
    <w:rsid w:val="005F3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semiHidden/>
    <w:rsid w:val="005F399C"/>
  </w:style>
  <w:style w:type="paragraph" w:customStyle="1" w:styleId="ASNTitre2">
    <w:name w:val="ASN_Titre2"/>
    <w:basedOn w:val="Normal"/>
    <w:next w:val="Normal"/>
    <w:uiPriority w:val="2"/>
    <w:qFormat/>
    <w:rsid w:val="008A6361"/>
    <w:pPr>
      <w:keepNext/>
      <w:spacing w:before="240" w:after="120"/>
    </w:pPr>
    <w:rPr>
      <w:b/>
      <w:caps/>
      <w:color w:val="007978" w:themeColor="text2"/>
      <w:sz w:val="24"/>
    </w:rPr>
  </w:style>
  <w:style w:type="paragraph" w:customStyle="1" w:styleId="ASNCaseavecretrait">
    <w:name w:val="ASN_Case avec retrait"/>
    <w:basedOn w:val="Normal"/>
    <w:next w:val="Normal"/>
    <w:link w:val="ASNCaseavecretraitCarCar"/>
    <w:uiPriority w:val="3"/>
    <w:qFormat/>
    <w:rsid w:val="00FA2668"/>
    <w:pPr>
      <w:tabs>
        <w:tab w:val="left" w:pos="340"/>
        <w:tab w:val="left" w:pos="737"/>
      </w:tabs>
      <w:spacing w:before="60"/>
      <w:ind w:left="340" w:hanging="340"/>
    </w:pPr>
    <w:rPr>
      <w:rFonts w:cs="Futura LtCn BT"/>
    </w:rPr>
  </w:style>
  <w:style w:type="paragraph" w:customStyle="1" w:styleId="ASNTitre3">
    <w:name w:val="ASN_Titre3"/>
    <w:basedOn w:val="Normal"/>
    <w:next w:val="Normal"/>
    <w:uiPriority w:val="2"/>
    <w:qFormat/>
    <w:rsid w:val="00827709"/>
    <w:pPr>
      <w:keepNext/>
      <w:pBdr>
        <w:top w:val="single" w:sz="4" w:space="3" w:color="DCD7EB"/>
        <w:left w:val="single" w:sz="4" w:space="4" w:color="DCD7EB"/>
        <w:bottom w:val="single" w:sz="4" w:space="3" w:color="DCD7EB"/>
        <w:right w:val="single" w:sz="4" w:space="4" w:color="DCD7EB"/>
      </w:pBdr>
      <w:shd w:val="clear" w:color="auto" w:fill="DCD7EB" w:themeFill="accent5"/>
      <w:spacing w:after="180"/>
      <w:ind w:left="113" w:right="113"/>
    </w:pPr>
    <w:rPr>
      <w:b/>
      <w:color w:val="5A3F99" w:themeColor="accent4"/>
    </w:rPr>
  </w:style>
  <w:style w:type="paragraph" w:customStyle="1" w:styleId="ASNPuce">
    <w:name w:val="ASN_Puce"/>
    <w:basedOn w:val="Normal"/>
    <w:uiPriority w:val="3"/>
    <w:qFormat/>
    <w:rsid w:val="00091008"/>
    <w:pPr>
      <w:numPr>
        <w:numId w:val="1"/>
      </w:numPr>
      <w:tabs>
        <w:tab w:val="clear" w:pos="720"/>
        <w:tab w:val="left" w:pos="170"/>
      </w:tabs>
      <w:ind w:left="170" w:hanging="170"/>
    </w:pPr>
  </w:style>
  <w:style w:type="paragraph" w:customStyle="1" w:styleId="ASNTitre">
    <w:name w:val="ASN_Titre"/>
    <w:basedOn w:val="Normal"/>
    <w:uiPriority w:val="1"/>
    <w:qFormat/>
    <w:rsid w:val="008A6361"/>
    <w:pPr>
      <w:jc w:val="center"/>
    </w:pPr>
    <w:rPr>
      <w:b/>
      <w:color w:val="007978" w:themeColor="text2"/>
      <w:sz w:val="32"/>
      <w:szCs w:val="36"/>
    </w:rPr>
  </w:style>
  <w:style w:type="table" w:customStyle="1" w:styleId="ASNTableauTitreLigneColonne">
    <w:name w:val="ASN_Tableau Titre Ligne_Colonne"/>
    <w:basedOn w:val="Grilledutableau"/>
    <w:rsid w:val="00C8565D"/>
    <w:rPr>
      <w:rFonts w:ascii="Arial Narrow" w:hAnsi="Arial Narrow"/>
    </w:rPr>
    <w:tblPr>
      <w:tblBorders>
        <w:top w:val="none" w:sz="0" w:space="0" w:color="auto"/>
        <w:left w:val="none" w:sz="0" w:space="0" w:color="auto"/>
        <w:bottom w:val="single" w:sz="4" w:space="0" w:color="007978"/>
        <w:right w:val="none" w:sz="0" w:space="0" w:color="auto"/>
        <w:insideH w:val="single" w:sz="4" w:space="0" w:color="007978"/>
        <w:insideV w:val="single" w:sz="18" w:space="0" w:color="CDDFD9"/>
      </w:tblBorders>
      <w:tblCellMar>
        <w:left w:w="57" w:type="dxa"/>
        <w:right w:w="57" w:type="dxa"/>
      </w:tblCellMar>
    </w:tblPr>
    <w:tcPr>
      <w:shd w:val="clear" w:color="auto" w:fill="E4EBF7"/>
      <w:vAlign w:val="center"/>
    </w:tcPr>
    <w:tblStylePr w:type="firstRow">
      <w:pPr>
        <w:jc w:val="center"/>
      </w:pPr>
      <w:rPr>
        <w:rFonts w:ascii="Tms Rmn" w:hAnsi="Tms Rmn"/>
        <w:b/>
        <w:color w:val="FFFFFF"/>
        <w:sz w:val="22"/>
      </w:rPr>
      <w:tblPr/>
      <w:tcPr>
        <w:shd w:val="clear" w:color="auto" w:fill="A5C3B8"/>
      </w:tcPr>
    </w:tblStylePr>
    <w:tblStylePr w:type="firstCol">
      <w:pPr>
        <w:jc w:val="left"/>
      </w:pPr>
      <w:tblPr/>
      <w:tcPr>
        <w:tcBorders>
          <w:right w:val="single" w:sz="18" w:space="0" w:color="CDDFD9"/>
        </w:tcBorders>
        <w:shd w:val="clear" w:color="auto" w:fill="CDDFD9"/>
      </w:tcPr>
    </w:tblStylePr>
  </w:style>
  <w:style w:type="paragraph" w:customStyle="1" w:styleId="ASNLgende">
    <w:name w:val="ASN_Légende"/>
    <w:basedOn w:val="Normal"/>
    <w:next w:val="Normal"/>
    <w:uiPriority w:val="3"/>
    <w:qFormat/>
    <w:rsid w:val="00BA4A0E"/>
    <w:pPr>
      <w:spacing w:after="120"/>
    </w:pPr>
    <w:rPr>
      <w:i/>
      <w:sz w:val="18"/>
      <w:szCs w:val="18"/>
    </w:rPr>
  </w:style>
  <w:style w:type="paragraph" w:styleId="Notedebasdepage">
    <w:name w:val="footnote text"/>
    <w:basedOn w:val="Normal"/>
    <w:semiHidden/>
    <w:rsid w:val="003F601D"/>
    <w:pPr>
      <w:jc w:val="both"/>
    </w:pPr>
    <w:rPr>
      <w:i/>
      <w:sz w:val="18"/>
      <w:szCs w:val="20"/>
    </w:rPr>
  </w:style>
  <w:style w:type="character" w:styleId="Appelnotedebasdep">
    <w:name w:val="footnote reference"/>
    <w:semiHidden/>
    <w:rsid w:val="003F601D"/>
    <w:rPr>
      <w:vertAlign w:val="superscript"/>
    </w:rPr>
  </w:style>
  <w:style w:type="table" w:customStyle="1" w:styleId="ASNTableauTitreLigne">
    <w:name w:val="ASN_Tableau Titre Ligne"/>
    <w:basedOn w:val="ASNTableauTitreLigneColonne"/>
    <w:rsid w:val="00C8565D"/>
    <w:tblPr/>
    <w:tcPr>
      <w:shd w:val="clear" w:color="auto" w:fill="E4EBF7"/>
    </w:tcPr>
    <w:tblStylePr w:type="firstRow">
      <w:pPr>
        <w:jc w:val="center"/>
      </w:pPr>
      <w:rPr>
        <w:rFonts w:ascii="Tms Rmn" w:hAnsi="Tms Rmn"/>
        <w:b/>
        <w:color w:val="FFFFFF"/>
        <w:sz w:val="22"/>
      </w:rPr>
      <w:tblPr/>
      <w:tcPr>
        <w:shd w:val="clear" w:color="auto" w:fill="A5C3B8"/>
      </w:tcPr>
    </w:tblStylePr>
    <w:tblStylePr w:type="firstCol">
      <w:pPr>
        <w:jc w:val="left"/>
      </w:pPr>
      <w:tblPr/>
      <w:tcPr>
        <w:tcBorders>
          <w:right w:val="single" w:sz="18" w:space="0" w:color="CDDFD9"/>
        </w:tcBorders>
        <w:shd w:val="clear" w:color="auto" w:fill="E4EBF7"/>
      </w:tcPr>
    </w:tblStylePr>
  </w:style>
  <w:style w:type="paragraph" w:customStyle="1" w:styleId="ASNEncadr">
    <w:name w:val="ASN_Encadré"/>
    <w:basedOn w:val="Normal"/>
    <w:next w:val="Normal"/>
    <w:uiPriority w:val="3"/>
    <w:qFormat/>
    <w:rsid w:val="00450D90"/>
    <w:pPr>
      <w:keepLines/>
      <w:pBdr>
        <w:top w:val="single" w:sz="8" w:space="5" w:color="E4EBF7"/>
        <w:left w:val="single" w:sz="8" w:space="4" w:color="E4EBF7"/>
        <w:bottom w:val="single" w:sz="8" w:space="5" w:color="E4EBF7"/>
        <w:right w:val="single" w:sz="8" w:space="4" w:color="E4EBF7"/>
      </w:pBdr>
      <w:shd w:val="clear" w:color="auto" w:fill="E4EBF7" w:themeFill="accent6"/>
      <w:spacing w:after="60"/>
      <w:ind w:left="113" w:right="113"/>
    </w:pPr>
    <w:rPr>
      <w:rFonts w:ascii="Garamond" w:hAnsi="Garamond"/>
      <w:i/>
      <w:sz w:val="22"/>
      <w:szCs w:val="20"/>
    </w:rPr>
  </w:style>
  <w:style w:type="paragraph" w:customStyle="1" w:styleId="ASNTitre4">
    <w:name w:val="ASN_Titre4"/>
    <w:basedOn w:val="Normal"/>
    <w:next w:val="Normal"/>
    <w:uiPriority w:val="2"/>
    <w:qFormat/>
    <w:rsid w:val="0004668D"/>
    <w:pPr>
      <w:keepNext/>
      <w:spacing w:before="240" w:after="60"/>
    </w:pPr>
    <w:rPr>
      <w:b/>
      <w:u w:val="single"/>
    </w:rPr>
  </w:style>
  <w:style w:type="paragraph" w:customStyle="1" w:styleId="ASNTexteViolet">
    <w:name w:val="ASN_Texte Violet"/>
    <w:basedOn w:val="Normal"/>
    <w:next w:val="Normal"/>
    <w:uiPriority w:val="3"/>
    <w:qFormat/>
    <w:rsid w:val="007C2078"/>
    <w:pPr>
      <w:spacing w:after="120"/>
    </w:pPr>
    <w:rPr>
      <w:b/>
      <w:color w:val="5A3F99" w:themeColor="accent4"/>
    </w:rPr>
  </w:style>
  <w:style w:type="character" w:styleId="Lienhypertexte">
    <w:name w:val="Hyperlink"/>
    <w:semiHidden/>
    <w:rsid w:val="005608FF"/>
    <w:rPr>
      <w:b/>
      <w:color w:val="auto"/>
      <w:u w:val="none"/>
    </w:rPr>
  </w:style>
  <w:style w:type="character" w:customStyle="1" w:styleId="ASNCaseavecretraitCarCar">
    <w:name w:val="ASN_Case avec retrait Car Car"/>
    <w:link w:val="ASNCaseavecretrait"/>
    <w:uiPriority w:val="3"/>
    <w:rsid w:val="009D1F52"/>
    <w:rPr>
      <w:rFonts w:ascii="Arial Narrow" w:hAnsi="Arial Narrow" w:cs="Futura LtCn BT"/>
      <w:szCs w:val="24"/>
    </w:rPr>
  </w:style>
  <w:style w:type="paragraph" w:customStyle="1" w:styleId="ASNPuceenretrait">
    <w:name w:val="ASN_Puce en retrait"/>
    <w:basedOn w:val="ASNPuce"/>
    <w:uiPriority w:val="3"/>
    <w:qFormat/>
    <w:rsid w:val="00FA2668"/>
    <w:pPr>
      <w:tabs>
        <w:tab w:val="clear" w:pos="170"/>
      </w:tabs>
      <w:ind w:left="907"/>
    </w:pPr>
  </w:style>
  <w:style w:type="table" w:customStyle="1" w:styleId="ASNTableausanstitre">
    <w:name w:val="ASN_Tableau sans titre"/>
    <w:basedOn w:val="ASNTableauTitreLigne"/>
    <w:rsid w:val="00AD2ABF"/>
    <w:tblPr>
      <w:tblBorders>
        <w:top w:val="single" w:sz="4" w:space="0" w:color="007978"/>
        <w:bottom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E4EBF7"/>
    </w:tcPr>
    <w:tblStylePr w:type="firstRow">
      <w:pPr>
        <w:jc w:val="center"/>
      </w:pPr>
      <w:rPr>
        <w:rFonts w:ascii="Tms Rmn" w:hAnsi="Tms Rmn"/>
        <w:b w:val="0"/>
        <w:color w:val="000000"/>
        <w:sz w:val="20"/>
      </w:rPr>
      <w:tblPr/>
      <w:tcPr>
        <w:shd w:val="clear" w:color="auto" w:fill="E4EBF7"/>
      </w:tcPr>
    </w:tblStylePr>
    <w:tblStylePr w:type="firstCol">
      <w:pPr>
        <w:jc w:val="left"/>
      </w:pPr>
      <w:tblPr/>
      <w:tcPr>
        <w:tcBorders>
          <w:right w:val="single" w:sz="18" w:space="0" w:color="CDDFD9"/>
        </w:tcBorders>
        <w:shd w:val="clear" w:color="auto" w:fill="E4EBF7"/>
      </w:tcPr>
    </w:tblStylePr>
  </w:style>
  <w:style w:type="paragraph" w:styleId="Textedebulles">
    <w:name w:val="Balloon Text"/>
    <w:basedOn w:val="Normal"/>
    <w:semiHidden/>
    <w:rsid w:val="00892F5A"/>
    <w:rPr>
      <w:rFonts w:ascii="Tahoma" w:hAnsi="Tahoma" w:cs="Tahoma"/>
      <w:sz w:val="16"/>
      <w:szCs w:val="16"/>
    </w:rPr>
  </w:style>
  <w:style w:type="paragraph" w:customStyle="1" w:styleId="ASNPuceenretraitCoche">
    <w:name w:val="ASN_Puce en retrait Coche"/>
    <w:basedOn w:val="Normal"/>
    <w:uiPriority w:val="3"/>
    <w:qFormat/>
    <w:rsid w:val="00B2154D"/>
    <w:pPr>
      <w:numPr>
        <w:numId w:val="4"/>
      </w:numPr>
      <w:tabs>
        <w:tab w:val="clear" w:pos="720"/>
      </w:tabs>
      <w:ind w:left="510" w:hanging="170"/>
    </w:pPr>
  </w:style>
  <w:style w:type="character" w:styleId="Mentionnonrsolue">
    <w:name w:val="Unresolved Mention"/>
    <w:basedOn w:val="Policepardfaut"/>
    <w:uiPriority w:val="99"/>
    <w:semiHidden/>
    <w:rsid w:val="00735795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73B36"/>
    <w:rPr>
      <w:color w:val="666666"/>
    </w:rPr>
  </w:style>
  <w:style w:type="character" w:styleId="Lienhypertextesuivivisit">
    <w:name w:val="FollowedHyperlink"/>
    <w:basedOn w:val="Policepardfaut"/>
    <w:semiHidden/>
    <w:rsid w:val="00CD7166"/>
    <w:rPr>
      <w:b/>
      <w:color w:val="000000" w:themeColor="followed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sn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f\Clients\ASN\Docs%20livr&#233;s\Mod&#232;le%20de%20base%20pour%20formulaires%20v1.dot" TargetMode="External"/></Relationships>
</file>

<file path=word/theme/theme1.xml><?xml version="1.0" encoding="utf-8"?>
<a:theme xmlns:a="http://schemas.openxmlformats.org/drawingml/2006/main" name="Thème Office">
  <a:themeElements>
    <a:clrScheme name="ASN Formulaires 2023_Couleurs">
      <a:dk1>
        <a:sysClr val="windowText" lastClr="000000"/>
      </a:dk1>
      <a:lt1>
        <a:sysClr val="window" lastClr="FFFFFF"/>
      </a:lt1>
      <a:dk2>
        <a:srgbClr val="007978"/>
      </a:dk2>
      <a:lt2>
        <a:srgbClr val="F2F2F2"/>
      </a:lt2>
      <a:accent1>
        <a:srgbClr val="007978"/>
      </a:accent1>
      <a:accent2>
        <a:srgbClr val="A5C3B8"/>
      </a:accent2>
      <a:accent3>
        <a:srgbClr val="CDDFD9"/>
      </a:accent3>
      <a:accent4>
        <a:srgbClr val="5A3F99"/>
      </a:accent4>
      <a:accent5>
        <a:srgbClr val="DCD7EB"/>
      </a:accent5>
      <a:accent6>
        <a:srgbClr val="E4EBF7"/>
      </a:accent6>
      <a:hlink>
        <a:srgbClr val="000000"/>
      </a:hlink>
      <a:folHlink>
        <a:srgbClr val="000000"/>
      </a:folHlink>
    </a:clrScheme>
    <a:fontScheme name="ASN Formulaires 2023_Police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de base pour formulaires v1.dot</Template>
  <TotalTime>3</TotalTime>
  <Pages>2</Pages>
  <Words>897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</vt:lpstr>
    </vt:vector>
  </TitlesOfParts>
  <Company>ASN</Company>
  <LinksUpToDate>false</LinksUpToDate>
  <CharactersWithSpaces>5821</CharactersWithSpaces>
  <SharedDoc>false</SharedDoc>
  <HLinks>
    <vt:vector size="12" baseType="variant">
      <vt:variant>
        <vt:i4>7143551</vt:i4>
      </vt:variant>
      <vt:variant>
        <vt:i4>337</vt:i4>
      </vt:variant>
      <vt:variant>
        <vt:i4>0</vt:i4>
      </vt:variant>
      <vt:variant>
        <vt:i4>5</vt:i4>
      </vt:variant>
      <vt:variant>
        <vt:lpwstr>http://www.asn.fr/</vt:lpwstr>
      </vt:variant>
      <vt:variant>
        <vt:lpwstr/>
      </vt:variant>
      <vt:variant>
        <vt:i4>7143551</vt:i4>
      </vt:variant>
      <vt:variant>
        <vt:i4>284</vt:i4>
      </vt:variant>
      <vt:variant>
        <vt:i4>0</vt:i4>
      </vt:variant>
      <vt:variant>
        <vt:i4>5</vt:i4>
      </vt:variant>
      <vt:variant>
        <vt:lpwstr>http://www.asn.fr/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</dc:title>
  <dc:subject/>
  <dc:creator>ASN</dc:creator>
  <cp:keywords/>
  <dc:description/>
  <cp:lastModifiedBy>Annette Bernardi</cp:lastModifiedBy>
  <cp:revision>2</cp:revision>
  <cp:lastPrinted>2023-12-03T04:47:00Z</cp:lastPrinted>
  <dcterms:created xsi:type="dcterms:W3CDTF">2023-12-05T16:52:00Z</dcterms:created>
  <dcterms:modified xsi:type="dcterms:W3CDTF">2023-12-05T16:52:00Z</dcterms:modified>
</cp:coreProperties>
</file>